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842994" w:rsidRPr="00842994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842994" w:rsidRPr="00842994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Аракеловой</w:t>
      </w:r>
      <w:proofErr w:type="spellEnd"/>
      <w:r w:rsidRPr="0084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Александре Олеговне</w:t>
      </w:r>
    </w:p>
    <w:p w:rsidR="00842994" w:rsidRPr="00842994" w:rsidRDefault="00842994" w:rsidP="0084299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227C" w:rsidRDefault="00CB227C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F37AC5" w:rsidRPr="002439D7" w:rsidRDefault="00F37AC5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DC0BE8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DC0BE8">
        <w:rPr>
          <w:rFonts w:ascii="Times New Roman" w:eastAsia="Times New Roman" w:hAnsi="Times New Roman" w:cs="Times New Roman"/>
          <w:lang w:eastAsia="ru-RU"/>
        </w:rPr>
        <w:t>_____</w:t>
      </w:r>
      <w:r w:rsidR="00631814">
        <w:rPr>
          <w:rFonts w:ascii="Times New Roman" w:eastAsia="Times New Roman" w:hAnsi="Times New Roman" w:cs="Times New Roman"/>
          <w:lang w:eastAsia="ru-RU"/>
        </w:rPr>
        <w:t>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206977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1BCA" w:rsidRDefault="00101BCA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902" w:rsidRDefault="00253902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допустить меня к участию в конкурсе для поступления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1 курс </w:t>
      </w:r>
    </w:p>
    <w:p w:rsidR="00A557FD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C50FCF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 подготовки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1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МАГИСТРАТУРЫ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места в рамках контрольных цифр приема 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  <w:t>за счет бюджетных ассигнований федерального бюджета Российской Федерации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04"/>
        <w:gridCol w:w="3561"/>
        <w:gridCol w:w="1985"/>
        <w:gridCol w:w="1984"/>
        <w:gridCol w:w="1985"/>
      </w:tblGrid>
      <w:tr w:rsidR="00C21A28" w:rsidRPr="00F33BA2" w:rsidTr="00C67F91">
        <w:trPr>
          <w:cantSplit/>
          <w:trHeight w:val="1467"/>
        </w:trPr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textDirection w:val="btLr"/>
          </w:tcPr>
          <w:p w:rsidR="00C21A28" w:rsidRPr="00F33BA2" w:rsidRDefault="00C21A28" w:rsidP="00C50FC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 * приоритетности</w:t>
            </w:r>
          </w:p>
        </w:tc>
        <w:tc>
          <w:tcPr>
            <w:tcW w:w="356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Основные конкурсные места**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shd w:val="clear" w:color="auto" w:fill="auto"/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2">
              <w:rPr>
                <w:rFonts w:ascii="Times New Roman" w:hAnsi="Times New Roman" w:cs="Times New Roman"/>
                <w:b/>
              </w:rPr>
              <w:t>Места в пределах целевой квоты</w:t>
            </w:r>
          </w:p>
          <w:p w:rsidR="00C21A28" w:rsidRPr="00F33BA2" w:rsidRDefault="00C67F91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C21A28" w:rsidRPr="00F33BA2" w:rsidTr="00C67F91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Default="00C21A28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21A28" w:rsidRPr="00F33BA2" w:rsidRDefault="00C21A28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F33BA2" w:rsidTr="00C67F91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67F91" w:rsidRPr="00F33BA2" w:rsidRDefault="00C67F91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 w:val="restart"/>
            <w:tcBorders>
              <w:top w:val="double" w:sz="4" w:space="0" w:color="767171"/>
              <w:left w:val="single" w:sz="6" w:space="0" w:color="767171"/>
              <w:right w:val="single" w:sz="6" w:space="0" w:color="767171"/>
            </w:tcBorders>
            <w:vAlign w:val="center"/>
          </w:tcPr>
          <w:p w:rsidR="00C67F91" w:rsidRPr="00F33BA2" w:rsidRDefault="00C67F91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67F91" w:rsidRPr="00F33BA2" w:rsidRDefault="00C67F91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left w:val="single" w:sz="6" w:space="0" w:color="767171"/>
              <w:right w:val="single" w:sz="6" w:space="0" w:color="767171"/>
            </w:tcBorders>
            <w:vAlign w:val="center"/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67F91" w:rsidRPr="00F33BA2" w:rsidRDefault="00C67F91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67F91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C67F9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A28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21A28" w:rsidRPr="00F33BA2" w:rsidRDefault="00C67F91" w:rsidP="00C21A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1A28" w:rsidRPr="00F33BA2" w:rsidTr="00C67F91">
        <w:tc>
          <w:tcPr>
            <w:tcW w:w="704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Default="00C21A28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1A28" w:rsidRPr="00F33BA2" w:rsidTr="00C67F91">
        <w:tc>
          <w:tcPr>
            <w:tcW w:w="704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21A28" w:rsidRPr="00F33BA2" w:rsidRDefault="00C21A28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B4390C" w:rsidRPr="00B4390C" w:rsidRDefault="00C50FCF" w:rsidP="00C21A28">
      <w:pPr>
        <w:spacing w:after="0" w:line="240" w:lineRule="auto"/>
        <w:ind w:left="-284" w:hanging="567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C50FCF">
        <w:rPr>
          <w:rFonts w:ascii="Calibri" w:eastAsia="Calibri" w:hAnsi="Calibri" w:cs="Times New Roman"/>
        </w:rPr>
        <w:lastRenderedPageBreak/>
        <w:t>*</w:t>
      </w:r>
      <w:r w:rsidR="00C21A28">
        <w:rPr>
          <w:rFonts w:ascii="Calibri" w:eastAsia="Calibri" w:hAnsi="Calibri" w:cs="Times New Roman"/>
        </w:rPr>
        <w:tab/>
        <w:t xml:space="preserve">- </w:t>
      </w:r>
      <w:r w:rsidR="0076529F" w:rsidRPr="0076529F">
        <w:rPr>
          <w:rFonts w:ascii="Times New Roman" w:eastAsia="Times New Roman" w:hAnsi="Times New Roman" w:cs="Times New Roman"/>
          <w:i/>
          <w:lang w:eastAsia="ru-RU"/>
        </w:rPr>
        <w:t>Приоритеты обозначаются цифрами. Чем больше цифра, тем ниже приоритет. Самый высокий приоритет обозначается цифрой "1".</w:t>
      </w:r>
    </w:p>
    <w:p w:rsidR="00C50FCF" w:rsidRPr="00B4390C" w:rsidRDefault="00C50FCF" w:rsidP="00C50FCF">
      <w:pPr>
        <w:spacing w:after="160" w:line="259" w:lineRule="auto"/>
        <w:ind w:left="-1134" w:firstLine="283"/>
        <w:contextualSpacing/>
        <w:rPr>
          <w:rFonts w:ascii="Times New Roman" w:eastAsia="Calibri" w:hAnsi="Times New Roman" w:cs="Times New Roman"/>
          <w:i/>
        </w:rPr>
      </w:pPr>
      <w:r w:rsidRPr="00C50FCF">
        <w:rPr>
          <w:rFonts w:ascii="Calibri" w:eastAsia="Calibri" w:hAnsi="Calibri" w:cs="Times New Roman"/>
        </w:rPr>
        <w:t>**</w:t>
      </w:r>
      <w:r>
        <w:rPr>
          <w:rFonts w:ascii="Calibri" w:eastAsia="Calibri" w:hAnsi="Calibri" w:cs="Times New Roman"/>
        </w:rPr>
        <w:t xml:space="preserve">       -</w:t>
      </w:r>
      <w:r w:rsidR="00B4390C">
        <w:rPr>
          <w:rFonts w:ascii="Calibri" w:eastAsia="Calibri" w:hAnsi="Calibri" w:cs="Times New Roman"/>
        </w:rPr>
        <w:t xml:space="preserve"> </w:t>
      </w:r>
      <w:r w:rsidR="00807995">
        <w:rPr>
          <w:rFonts w:ascii="Times New Roman" w:eastAsia="Calibri" w:hAnsi="Times New Roman" w:cs="Times New Roman"/>
          <w:i/>
        </w:rPr>
        <w:t>П</w:t>
      </w:r>
      <w:r w:rsidR="00B4390C" w:rsidRPr="00B4390C">
        <w:rPr>
          <w:rFonts w:ascii="Times New Roman" w:eastAsia="Calibri" w:hAnsi="Times New Roman" w:cs="Times New Roman"/>
          <w:i/>
        </w:rPr>
        <w:t>оставить «V», если Вы поступаете</w:t>
      </w:r>
      <w:r w:rsidR="00B4390C">
        <w:rPr>
          <w:rFonts w:ascii="Times New Roman" w:eastAsia="Calibri" w:hAnsi="Times New Roman" w:cs="Times New Roman"/>
          <w:i/>
        </w:rPr>
        <w:t xml:space="preserve"> на </w:t>
      </w:r>
      <w:r w:rsidR="00807995">
        <w:rPr>
          <w:rFonts w:ascii="Times New Roman" w:eastAsia="Calibri" w:hAnsi="Times New Roman" w:cs="Times New Roman"/>
          <w:i/>
        </w:rPr>
        <w:t>основные конкурсные места.</w:t>
      </w:r>
    </w:p>
    <w:p w:rsidR="00C50FCF" w:rsidRPr="00C50FCF" w:rsidRDefault="00C50FCF" w:rsidP="00C50FCF">
      <w:pPr>
        <w:spacing w:after="160" w:line="259" w:lineRule="auto"/>
        <w:ind w:left="-1134" w:firstLine="283"/>
        <w:contextualSpacing/>
        <w:rPr>
          <w:rFonts w:ascii="Calibri" w:eastAsia="Calibri" w:hAnsi="Calibri" w:cs="Times New Roman"/>
        </w:rPr>
      </w:pPr>
      <w:r w:rsidRPr="00C50FCF">
        <w:rPr>
          <w:rFonts w:ascii="Calibri" w:eastAsia="Calibri" w:hAnsi="Calibri" w:cs="Times New Roman"/>
        </w:rPr>
        <w:t>***</w:t>
      </w:r>
      <w:r>
        <w:rPr>
          <w:rFonts w:ascii="Calibri" w:eastAsia="Calibri" w:hAnsi="Calibri" w:cs="Times New Roman"/>
        </w:rPr>
        <w:t xml:space="preserve">     -</w:t>
      </w:r>
      <w:r w:rsidR="00511C85">
        <w:rPr>
          <w:rFonts w:ascii="Calibri" w:eastAsia="Calibri" w:hAnsi="Calibri" w:cs="Times New Roman"/>
        </w:rPr>
        <w:t xml:space="preserve"> </w:t>
      </w:r>
      <w:r w:rsidR="00807995">
        <w:rPr>
          <w:rFonts w:ascii="Times New Roman" w:eastAsia="Calibri" w:hAnsi="Times New Roman" w:cs="Times New Roman"/>
          <w:i/>
        </w:rPr>
        <w:t>П</w:t>
      </w:r>
      <w:r w:rsidRPr="00B4390C">
        <w:rPr>
          <w:rFonts w:ascii="Times New Roman" w:eastAsia="Calibri" w:hAnsi="Times New Roman" w:cs="Times New Roman"/>
          <w:i/>
        </w:rPr>
        <w:t>оставить «</w:t>
      </w:r>
      <w:r w:rsidRPr="00B4390C">
        <w:rPr>
          <w:rFonts w:ascii="Times New Roman" w:eastAsia="Calibri" w:hAnsi="Times New Roman" w:cs="Times New Roman"/>
          <w:i/>
          <w:lang w:val="en-US"/>
        </w:rPr>
        <w:t>V</w:t>
      </w:r>
      <w:r w:rsidRPr="00B4390C">
        <w:rPr>
          <w:rFonts w:ascii="Times New Roman" w:eastAsia="Calibri" w:hAnsi="Times New Roman" w:cs="Times New Roman"/>
          <w:i/>
        </w:rPr>
        <w:t>», если Вы поступаете по договору о целевом обучении</w:t>
      </w:r>
      <w:r w:rsidR="00807995">
        <w:rPr>
          <w:rFonts w:ascii="Times New Roman" w:eastAsia="Calibri" w:hAnsi="Times New Roman" w:cs="Times New Roman"/>
          <w:i/>
        </w:rPr>
        <w:t>.</w:t>
      </w:r>
    </w:p>
    <w:p w:rsidR="00C50FCF" w:rsidRDefault="00C50FCF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6290A" w:rsidRPr="00914C4F" w:rsidRDefault="00451CC7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Отношусь к следующей категории лиц:</w:t>
      </w:r>
    </w:p>
    <w:p w:rsidR="00CC6C8D" w:rsidRDefault="00CC6C8D" w:rsidP="0096529D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33BA2" w:rsidRDefault="000727BE" w:rsidP="00F33BA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pict>
          <v:shape id="Рисунок 92" o:spid="_x0000_i1025" type="#_x0000_t75" style="width:9pt;height:9.75pt;visibility:visible;mso-wrap-style:square" o:bullet="t">
            <v:imagedata r:id="rId7" o:title=""/>
          </v:shape>
        </w:pict>
      </w:r>
      <w:r w:rsidR="00451CC7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451CC7" w:rsidRPr="00C50FCF">
        <w:rPr>
          <w:rStyle w:val="ab"/>
          <w:rFonts w:ascii="Times New Roman" w:hAnsi="Times New Roman" w:cs="Times New Roman"/>
          <w:b w:val="0"/>
          <w:iCs/>
        </w:rPr>
        <w:t xml:space="preserve">граждане Российской Федерации, </w:t>
      </w:r>
      <w:r w:rsidR="00F33BA2" w:rsidRPr="00C50FCF">
        <w:rPr>
          <w:rStyle w:val="ab"/>
          <w:rFonts w:ascii="Times New Roman" w:hAnsi="Times New Roman" w:cs="Times New Roman"/>
          <w:b w:val="0"/>
          <w:iCs/>
        </w:rPr>
        <w:t>проходившие обучение за рубежом и вынужденные прервать его в связи с недружественными действиями иностранных государств;</w:t>
      </w:r>
      <w:r w:rsidR="00F33BA2" w:rsidRPr="00F33BA2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7E715F" w:rsidRPr="007E715F" w:rsidRDefault="007E715F" w:rsidP="004D358B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0"/>
          <w:szCs w:val="20"/>
          <w:lang w:eastAsia="ru-RU"/>
        </w:rPr>
        <w:drawing>
          <wp:inline distT="0" distB="0" distL="0" distR="0" wp14:anchorId="3F7A69A6">
            <wp:extent cx="123825" cy="133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358B">
        <w:rPr>
          <w:rStyle w:val="ab"/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завершившие обучение </w:t>
      </w:r>
      <w:r w:rsidR="004D358B"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в образовательных организациях, расположенных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на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территориях Донецкой Народной Республики, Луганской Народной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D358B"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Республики, Запорожской области, Херсонской области</w:t>
      </w:r>
      <w:r w:rsidR="001C73DC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, Украины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036BB3" w:rsidRDefault="00036BB3" w:rsidP="00F33BA2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0"/>
          <w:szCs w:val="20"/>
          <w:lang w:eastAsia="ru-RU"/>
        </w:rPr>
        <w:drawing>
          <wp:inline distT="0" distB="0" distL="0" distR="0" wp14:anchorId="0EDC5A91">
            <wp:extent cx="123825" cy="133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58B">
        <w:t xml:space="preserve"> </w:t>
      </w:r>
      <w:r w:rsid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завершившие обучение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в образовательных организациях, расположенных на приграничных территориях Российской Федерации</w:t>
      </w:r>
      <w:r w:rsidRPr="00036BB3">
        <w:rPr>
          <w:rFonts w:ascii="Times New Roman" w:hAnsi="Times New Roman" w:cs="Times New Roman"/>
          <w:sz w:val="24"/>
          <w:szCs w:val="24"/>
        </w:rPr>
        <w:t xml:space="preserve"> (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Белгородско</w:t>
      </w:r>
      <w:r w:rsidR="009838C8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й, Брянской и Курской областей).</w:t>
      </w:r>
    </w:p>
    <w:p w:rsidR="0066290A" w:rsidRPr="00C50FCF" w:rsidRDefault="0066290A" w:rsidP="00C50FCF">
      <w:pPr>
        <w:spacing w:after="0" w:line="240" w:lineRule="auto"/>
        <w:ind w:left="-113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6290A" w:rsidRDefault="0066290A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59773D" w:rsidRDefault="0059773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866" w:type="dxa"/>
        <w:tblLook w:val="04A0" w:firstRow="1" w:lastRow="0" w:firstColumn="1" w:lastColumn="0" w:noHBand="0" w:noVBand="1"/>
      </w:tblPr>
      <w:tblGrid>
        <w:gridCol w:w="3492"/>
        <w:gridCol w:w="6006"/>
        <w:gridCol w:w="709"/>
      </w:tblGrid>
      <w:tr w:rsidR="007B7B2F" w:rsidRPr="007B7B2F" w:rsidTr="00C67F91">
        <w:trPr>
          <w:cantSplit/>
          <w:trHeight w:val="1538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  <w:vAlign w:val="center"/>
          </w:tcPr>
          <w:p w:rsidR="007B7B2F" w:rsidRPr="007B7B2F" w:rsidRDefault="007B7B2F" w:rsidP="00C67F91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67F91">
        <w:trPr>
          <w:trHeight w:val="720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C67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интеллектуальной собственности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89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исполнительских искусств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98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40.04</w:t>
            </w:r>
            <w:r w:rsidR="007B7B2F"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.01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Правовое регулирование интеллектуальной собственности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Интеллектуальное право цифровых технологий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Интеллектуальная собственность в системе международных отношений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Судебная, прокурорская и адвокатская деятельность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705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701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Международное предпринимательство и бизнес-процессы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7B7B2F" w:rsidTr="00E42ABA">
        <w:trPr>
          <w:trHeight w:val="701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right w:val="single" w:sz="6" w:space="0" w:color="767171"/>
            </w:tcBorders>
            <w:vAlign w:val="center"/>
          </w:tcPr>
          <w:p w:rsidR="00C67F91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 xml:space="preserve">27.04.08 </w:t>
            </w:r>
          </w:p>
          <w:p w:rsidR="00C67F91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Pr="007B7B2F" w:rsidRDefault="00F6229B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67F91" w:rsidRPr="007B7B2F" w:rsidRDefault="00C67F91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7B7B2F" w:rsidTr="00E42ABA">
        <w:trPr>
          <w:trHeight w:val="701"/>
        </w:trPr>
        <w:tc>
          <w:tcPr>
            <w:tcW w:w="3492" w:type="dxa"/>
            <w:vMerge/>
            <w:tcBorders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7B7B2F" w:rsidRDefault="00F6229B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интеллектуальными активами в условиях          цифровой экономики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67F91" w:rsidRPr="007B7B2F" w:rsidRDefault="00C67F91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8946A1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A1091E" w:rsidRDefault="00A1091E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A557FD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92372B" w:rsidRDefault="0092372B" w:rsidP="009237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651">
              <w:rPr>
                <w:rFonts w:ascii="Times New Roman" w:hAnsi="Times New Roman" w:cs="Times New Roman"/>
                <w:b/>
              </w:rPr>
              <w:br w:type="page"/>
            </w:r>
            <w:r w:rsidRPr="00C72651">
              <w:rPr>
                <w:rFonts w:ascii="Times New Roman" w:hAnsi="Times New Roman" w:cs="Times New Roman"/>
                <w:b/>
                <w:w w:val="7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F26338">
        <w:trPr>
          <w:cantSplit/>
          <w:trHeight w:val="595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46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69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57FDA" w:rsidTr="00F26338">
        <w:trPr>
          <w:trHeight w:val="563"/>
        </w:trPr>
        <w:tc>
          <w:tcPr>
            <w:tcW w:w="737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557FDA" w:rsidRDefault="00557FDA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C2912" w:rsidTr="00F26338">
        <w:trPr>
          <w:trHeight w:val="563"/>
        </w:trPr>
        <w:tc>
          <w:tcPr>
            <w:tcW w:w="737" w:type="dxa"/>
          </w:tcPr>
          <w:p w:rsidR="00EC2912" w:rsidRPr="00565709" w:rsidRDefault="00EC2912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EC2912" w:rsidRPr="00565709" w:rsidRDefault="00EC2912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EC2912" w:rsidRDefault="00EC2912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57460" w:rsidRDefault="00D57460" w:rsidP="00F9067B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сведения</w:t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912" w:rsidRPr="00D17962" w:rsidRDefault="00EC2912" w:rsidP="00EC2912">
      <w:pPr>
        <w:ind w:right="58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Планирую проходить вступительные испытания:</w:t>
      </w:r>
    </w:p>
    <w:p w:rsidR="00EC2912" w:rsidRDefault="00EC2912" w:rsidP="00EC2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066DF">
        <w:rPr>
          <w:rFonts w:ascii="Times New Roman" w:eastAsia="Times New Roman" w:hAnsi="Times New Roman" w:cs="Times New Roman"/>
          <w:lang w:eastAsia="ru-RU"/>
        </w:rPr>
        <w:t>в июле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0ADA9C8" wp14:editId="515756D1">
            <wp:extent cx="115570" cy="1219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F066DF">
        <w:rPr>
          <w:rFonts w:ascii="Times New Roman" w:eastAsia="Times New Roman" w:hAnsi="Times New Roman" w:cs="Times New Roman"/>
          <w:lang w:eastAsia="ru-RU"/>
        </w:rPr>
        <w:t>в августе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EAA5ED4" wp14:editId="0904A8C3">
            <wp:extent cx="115570" cy="1219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F066DF">
        <w:rPr>
          <w:rFonts w:ascii="Times New Roman" w:eastAsia="Times New Roman" w:hAnsi="Times New Roman" w:cs="Times New Roman"/>
          <w:lang w:eastAsia="ru-RU"/>
        </w:rPr>
        <w:t>в сентябре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2CAE7BB" wp14:editId="0D28AED4">
            <wp:extent cx="115570" cy="1219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912" w:rsidRPr="008270E1" w:rsidRDefault="00EC2912" w:rsidP="00EC2912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E064047" wp14:editId="20DCA7C1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C3219" id="Прямоугольник 62" o:spid="_x0000_s1026" style="position:absolute;margin-left:370.45pt;margin-top:17.5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1C6749" wp14:editId="78B342FE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7389" id="Прямоугольник 63" o:spid="_x0000_s1026" style="position:absolute;margin-left:434.95pt;margin-top:17.5pt;width:9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nDkwIAAA8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38"/>
        <w:gridCol w:w="3114"/>
        <w:gridCol w:w="456"/>
        <w:gridCol w:w="6789"/>
      </w:tblGrid>
      <w:tr w:rsidR="00EC2912" w:rsidRPr="00253902" w:rsidTr="00042180">
        <w:tc>
          <w:tcPr>
            <w:tcW w:w="417" w:type="dxa"/>
            <w:vAlign w:val="center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122" w:type="dxa"/>
            <w:vAlign w:val="center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421" w:type="dxa"/>
            <w:vAlign w:val="center"/>
          </w:tcPr>
          <w:p w:rsidR="00EC2912" w:rsidRPr="00253902" w:rsidRDefault="0025390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B421E41">
                  <wp:extent cx="152400" cy="146050"/>
                  <wp:effectExtent l="0" t="0" r="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vAlign w:val="center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условия</w:t>
            </w:r>
          </w:p>
        </w:tc>
      </w:tr>
      <w:tr w:rsidR="00EC2912" w:rsidRPr="00253902" w:rsidTr="00253902">
        <w:trPr>
          <w:trHeight w:val="467"/>
        </w:trPr>
        <w:tc>
          <w:tcPr>
            <w:tcW w:w="41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2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421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912" w:rsidRPr="00253902" w:rsidTr="00253902">
        <w:trPr>
          <w:trHeight w:val="431"/>
        </w:trPr>
        <w:tc>
          <w:tcPr>
            <w:tcW w:w="41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2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02">
              <w:rPr>
                <w:rFonts w:ascii="Times New Roman" w:eastAsia="Times New Roman" w:hAnsi="Times New Roman" w:cs="Times New Roman"/>
                <w:lang w:eastAsia="ru-RU"/>
              </w:rPr>
              <w:t>Междисциплинарный экзамен</w:t>
            </w:r>
          </w:p>
        </w:tc>
        <w:tc>
          <w:tcPr>
            <w:tcW w:w="421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7" w:type="dxa"/>
          </w:tcPr>
          <w:p w:rsidR="00EC2912" w:rsidRPr="00253902" w:rsidRDefault="00EC2912" w:rsidP="000421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2912" w:rsidRDefault="00EC2912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912" w:rsidRDefault="00EC2912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EC2912">
      <w:pPr>
        <w:spacing w:after="0" w:line="240" w:lineRule="auto"/>
        <w:ind w:right="-71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C2912" w:rsidRPr="00EC2912" w:rsidRDefault="00EC2912" w:rsidP="00EC2912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</w:p>
    <w:p w:rsidR="00EC2912" w:rsidRPr="00EC2912" w:rsidRDefault="00EC2912" w:rsidP="00EC2912">
      <w:pPr>
        <w:pStyle w:val="a8"/>
        <w:numPr>
          <w:ilvl w:val="0"/>
          <w:numId w:val="17"/>
        </w:num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902" w:rsidRDefault="00253902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поступления в 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РГАИС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осуществлять возврат оригиналов документов об</w:t>
      </w:r>
      <w:r w:rsidR="004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следующим способом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доверенному лицу (при предъявлении нотариально удостоверенной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на осуществление соответствующих действий);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через операторов почтовой связи общего пользования на почтовый адрес,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</w:p>
    <w:p w:rsidR="00156D44" w:rsidRDefault="00156D44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2912" w:rsidRDefault="00EC291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9D7" w:rsidRPr="00B509F6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 себе сообщаю следующее</w:t>
      </w:r>
      <w:r w:rsidR="002439D7"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439D7" w:rsidRPr="00B509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CB0BA3" w:rsidRDefault="00CB0BA3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12C4" w:rsidRDefault="00530F6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35D32E" wp14:editId="68F368D8">
                <wp:simplePos x="0" y="0"/>
                <wp:positionH relativeFrom="column">
                  <wp:posOffset>1367790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1B65" id="Прямоугольник 123" o:spid="_x0000_s1026" style="position:absolute;margin-left:107.7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Dpk0iN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</w:t>
      </w:r>
      <w:proofErr w:type="gramStart"/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proofErr w:type="gramEnd"/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Default="006A488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0762D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регион расположения образовательного учреждения, полное 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1C0C6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Pr="006A488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530F67">
        <w:rPr>
          <w:rFonts w:ascii="Times New Roman" w:eastAsia="Times New Roman" w:hAnsi="Times New Roman" w:cs="Times New Roman"/>
          <w:b/>
          <w:lang w:eastAsia="ru-RU"/>
        </w:rPr>
        <w:t>Д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530F67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</w:t>
      </w:r>
      <w:r w:rsidR="00530F67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37AC5" w:rsidRDefault="00F37AC5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D44" w:rsidRDefault="00156D4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0160D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3FF9" w:rsidRDefault="00823FF9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0BA3" w:rsidRDefault="00CB0BA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16A" w:rsidRP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16A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2439D7" w:rsidRPr="00F6016A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6016A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F6016A">
        <w:rPr>
          <w:rFonts w:ascii="Times New Roman" w:eastAsia="Times New Roman" w:hAnsi="Times New Roman" w:cs="Times New Roman"/>
          <w:lang w:eastAsia="ru-RU"/>
        </w:rPr>
        <w:t>:</w:t>
      </w:r>
      <w:r w:rsidR="002439D7" w:rsidRPr="00F6016A">
        <w:rPr>
          <w:rFonts w:ascii="Times New Roman" w:eastAsia="Times New Roman" w:hAnsi="Times New Roman" w:cs="Times New Roman"/>
          <w:lang w:eastAsia="ru-RU"/>
        </w:rPr>
        <w:t> 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E38"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AEE"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CF57E2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F6016A" w:rsidRP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F6016A" w:rsidRPr="00F6016A">
        <w:rPr>
          <w:rFonts w:ascii="Times New Roman" w:eastAsia="Times New Roman" w:hAnsi="Times New Roman" w:cs="Times New Roman"/>
          <w:bCs/>
          <w:lang w:eastAsia="ru-RU"/>
        </w:rPr>
        <w:t>Подтверждаю, что высшее образование данного уровня получаю впервые.</w:t>
      </w:r>
    </w:p>
    <w:p w:rsidR="00F6016A" w:rsidRDefault="00F6016A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3C05" w:rsidRPr="00F6016A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(а)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с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лицензией на право веден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ия образовательной деятельности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 xml:space="preserve">свидетельством о государственной </w:t>
      </w:r>
      <w:r w:rsidR="00141534" w:rsidRPr="00F6016A">
        <w:rPr>
          <w:rFonts w:ascii="Times New Roman" w:eastAsia="Times New Roman" w:hAnsi="Times New Roman" w:cs="Times New Roman"/>
          <w:bCs/>
          <w:lang w:eastAsia="ru-RU"/>
        </w:rPr>
        <w:t>аккредитации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6016A">
        <w:rPr>
          <w:rFonts w:ascii="Times New Roman" w:eastAsia="Times New Roman" w:hAnsi="Times New Roman" w:cs="Times New Roman"/>
          <w:bCs/>
          <w:lang w:eastAsia="ru-RU"/>
        </w:rPr>
        <w:t xml:space="preserve">Уставом РГАИС, 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>с образовательными программами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 xml:space="preserve"> РГАИС,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Правилами приема 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РГАИС,</w:t>
      </w:r>
      <w:r w:rsidR="00DA75A6" w:rsidRPr="00DA75A6">
        <w:t xml:space="preserve"> 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РГАИС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,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сро</w:t>
      </w:r>
      <w:r w:rsidR="003847F9">
        <w:rPr>
          <w:rFonts w:ascii="Times New Roman" w:eastAsia="Times New Roman" w:hAnsi="Times New Roman" w:cs="Times New Roman"/>
          <w:bCs/>
          <w:lang w:eastAsia="ru-RU"/>
        </w:rPr>
        <w:t>ками проведения приема в 2023 году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информацией о проводимом конкурсе и об итогах его проведения, </w:t>
      </w:r>
      <w:r w:rsidR="000F6639" w:rsidRPr="00F6016A">
        <w:rPr>
          <w:rFonts w:ascii="Times New Roman" w:eastAsia="Times New Roman" w:hAnsi="Times New Roman" w:cs="Times New Roman"/>
          <w:bCs/>
          <w:lang w:eastAsia="ru-RU"/>
        </w:rPr>
        <w:t>регламентом РГАИС о проведении вступительных испытаний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510CD" w:rsidRDefault="00AD3C05" w:rsidP="00AD3C05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3C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E25C94" w:rsidRDefault="005E212F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04634">
        <w:rPr>
          <w:rFonts w:ascii="Times New Roman" w:eastAsia="Times New Roman" w:hAnsi="Times New Roman" w:cs="Times New Roman"/>
          <w:bCs/>
          <w:lang w:eastAsia="ru-RU"/>
        </w:rPr>
        <w:t>С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огласен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</w:t>
      </w:r>
      <w:r w:rsidR="00DB74B2">
        <w:rPr>
          <w:rFonts w:ascii="Times New Roman" w:eastAsia="Times New Roman" w:hAnsi="Times New Roman" w:cs="Times New Roman"/>
          <w:bCs/>
          <w:lang w:eastAsia="ru-RU"/>
        </w:rPr>
        <w:t>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на обработку моих персональных данных в целях обеспечения участия в конкурсе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439D7" w:rsidRDefault="00141534" w:rsidP="00E25C9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орьоорирмирмлмрмпрррр</w:t>
      </w:r>
      <w:r w:rsidR="000F0261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25C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B2B4F" w:rsidRDefault="005E212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Проинформирован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об ответственности за достоверность сведений, указываемых в заявлении о приеме, и за подлинн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ость документов, подаваемых для 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поступления</w:t>
      </w:r>
      <w:r w:rsidR="004C0B31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 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8270E1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1C0C69" w:rsidRPr="00AA610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233BCF" w:rsidRPr="004510CD" w:rsidRDefault="00233BC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733" w:rsidRDefault="005E212F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>Подтверж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даю факт подачи мною заявлений 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не более чем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3A4426" w:rsidRPr="002A48CF">
        <w:rPr>
          <w:rFonts w:ascii="Times New Roman" w:eastAsia="Times New Roman" w:hAnsi="Times New Roman" w:cs="Times New Roman"/>
          <w:bCs/>
          <w:lang w:eastAsia="ru-RU"/>
        </w:rPr>
        <w:t>5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>образовательных организаций высшего образования и не более чем по 5 специальностям и (или) направлениям подготовки.</w:t>
      </w:r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</w:t>
      </w:r>
      <w:r w:rsidR="001C0C6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</w:t>
      </w:r>
    </w:p>
    <w:p w:rsidR="00233BCF" w:rsidRPr="00823FF9" w:rsidRDefault="000F6639" w:rsidP="00823FF9">
      <w:p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                                                     </w:t>
      </w:r>
      <w:r w:rsidR="004C0B3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</w:p>
    <w:p w:rsidR="00BE0BC2" w:rsidRDefault="00BE0BC2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CF" w:rsidRPr="004D3AC9" w:rsidRDefault="00823FF9" w:rsidP="004D3AC9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3AC9">
        <w:rPr>
          <w:rFonts w:ascii="Times New Roman" w:eastAsia="Times New Roman" w:hAnsi="Times New Roman" w:cs="Times New Roman"/>
          <w:lang w:eastAsia="ru-RU"/>
        </w:rPr>
        <w:t xml:space="preserve">Проинформирован(а) о том, что зачисление в </w:t>
      </w:r>
      <w:r w:rsidR="00B25F25">
        <w:rPr>
          <w:rFonts w:ascii="Times New Roman" w:eastAsia="Times New Roman" w:hAnsi="Times New Roman" w:cs="Times New Roman"/>
          <w:lang w:eastAsia="ru-RU"/>
        </w:rPr>
        <w:t xml:space="preserve">РГАИС </w:t>
      </w:r>
      <w:r w:rsidR="004D3AC9">
        <w:rPr>
          <w:rFonts w:ascii="Times New Roman" w:eastAsia="Times New Roman" w:hAnsi="Times New Roman" w:cs="Times New Roman"/>
          <w:lang w:eastAsia="ru-RU"/>
        </w:rPr>
        <w:t>осуществляется</w:t>
      </w:r>
      <w:r w:rsidR="005E212F"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приема оригинала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>об образовании</w:t>
      </w:r>
      <w:r w:rsidR="00903450"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25F25">
        <w:rPr>
          <w:rFonts w:ascii="Times New Roman" w:eastAsia="Times New Roman" w:hAnsi="Times New Roman" w:cs="Times New Roman"/>
          <w:lang w:eastAsia="ru-RU"/>
        </w:rPr>
        <w:t>РГАИС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 имеется представленный поступающим оригинал документа 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293614">
        <w:rPr>
          <w:rFonts w:ascii="Times New Roman" w:eastAsia="Times New Roman" w:hAnsi="Times New Roman" w:cs="Times New Roman"/>
          <w:lang w:eastAsia="ru-RU"/>
        </w:rPr>
        <w:t>о</w:t>
      </w:r>
      <w:r w:rsidR="004D3AC9">
        <w:rPr>
          <w:rFonts w:ascii="Times New Roman" w:eastAsia="Times New Roman" w:hAnsi="Times New Roman" w:cs="Times New Roman"/>
          <w:lang w:eastAsia="ru-RU"/>
        </w:rPr>
        <w:t>бразовании.</w:t>
      </w:r>
    </w:p>
    <w:p w:rsidR="00B674DB" w:rsidRDefault="00B674DB" w:rsidP="00903450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DE3" w:rsidRDefault="00C27DE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DE3" w:rsidRDefault="00C27DE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0BA3" w:rsidRDefault="00CB0BA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32CA" w:rsidRPr="004510CD" w:rsidRDefault="000F0261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C27DE3" w:rsidTr="00662033">
        <w:tc>
          <w:tcPr>
            <w:tcW w:w="10491" w:type="dxa"/>
            <w:vAlign w:val="center"/>
          </w:tcPr>
          <w:p w:rsid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Заполняется лицами, предоставляющими иностранный документ об образовании:</w:t>
            </w:r>
          </w:p>
          <w:p w:rsidR="00C27DE3" w:rsidRP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5F25" w:rsidRDefault="00C27DE3" w:rsidP="00006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</w:t>
            </w:r>
            <w:proofErr w:type="spellStart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апостиля</w:t>
            </w:r>
            <w:proofErr w:type="spellEnd"/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не позднее дня завершения приема </w:t>
            </w:r>
            <w:r w:rsid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06B24" w:rsidRPr="00006B24" w:rsidRDefault="00006B24" w:rsidP="00006B2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006B24" w:rsidRPr="00006B24" w:rsidRDefault="00006B24" w:rsidP="00006B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C27DE3" w:rsidRPr="00006B24" w:rsidRDefault="00444A69" w:rsidP="00006B2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7A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006B24"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9E3B79" w:rsidRDefault="009E3B79" w:rsidP="00C27D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79" w:rsidRDefault="009E3B79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6" w:rsidRDefault="00B509F6" w:rsidP="000762D0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05" w:rsidRDefault="00444F05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F34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Павлова О.В.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</w:t>
      </w:r>
      <w:proofErr w:type="gramEnd"/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025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530F67" w:rsidRPr="00530F67" w:rsidTr="0041263B">
        <w:tc>
          <w:tcPr>
            <w:tcW w:w="5808" w:type="dxa"/>
          </w:tcPr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24F6E7" wp14:editId="4020D6A8">
                  <wp:extent cx="115570" cy="1155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D7C399" wp14:editId="5E7792E1">
                  <wp:extent cx="115570" cy="1155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4ABAD3" wp14:editId="49EDF882">
                  <wp:extent cx="114300" cy="114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47C" wp14:editId="07788A0C">
                  <wp:extent cx="115570" cy="1155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54AF66" wp14:editId="69D9A901">
                  <wp:extent cx="115570" cy="1155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357A1B" wp14:editId="449A497B">
                  <wp:extent cx="115570" cy="1155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530F67" w:rsidRPr="00530F67" w:rsidRDefault="00530F67" w:rsidP="00530F67">
            <w:pPr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01CE32" wp14:editId="56503E30">
                  <wp:extent cx="115570" cy="1155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0762D0" w:rsidRPr="000762D0" w:rsidRDefault="000762D0" w:rsidP="00530F67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0762D0" w:rsidRPr="000762D0" w:rsidSect="006A65D9">
      <w:headerReference w:type="default" r:id="rId14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05" w:rsidRDefault="00860D05" w:rsidP="002439D7">
      <w:pPr>
        <w:spacing w:after="0" w:line="240" w:lineRule="auto"/>
      </w:pPr>
      <w:r>
        <w:separator/>
      </w:r>
    </w:p>
  </w:endnote>
  <w:endnote w:type="continuationSeparator" w:id="0">
    <w:p w:rsidR="00860D05" w:rsidRDefault="00860D05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05" w:rsidRDefault="00860D05" w:rsidP="002439D7">
      <w:pPr>
        <w:spacing w:after="0" w:line="240" w:lineRule="auto"/>
      </w:pPr>
      <w:r>
        <w:separator/>
      </w:r>
    </w:p>
  </w:footnote>
  <w:footnote w:type="continuationSeparator" w:id="0">
    <w:p w:rsidR="00860D05" w:rsidRDefault="00860D05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BE">
          <w:rPr>
            <w:noProof/>
          </w:rPr>
          <w:t>5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8D10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;mso-wrap-style:square" o:bullet="t">
        <v:imagedata r:id="rId1" o:title=""/>
      </v:shape>
    </w:pict>
  </w:numPicBullet>
  <w:numPicBullet w:numPicBulletId="1">
    <w:pict>
      <v:shape w14:anchorId="23E990E9" id="_x0000_i1033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034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035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036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037" type="#_x0000_t75" style="width:11.25pt;height:11.25pt;visibility:visible;mso-wrap-style:square" o:bullet="t">
        <v:imagedata r:id="rId6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40404C"/>
    <w:multiLevelType w:val="hybridMultilevel"/>
    <w:tmpl w:val="AFC0E3AC"/>
    <w:lvl w:ilvl="0" w:tplc="CC30C5C8">
      <w:start w:val="1"/>
      <w:numFmt w:val="bullet"/>
      <w:lvlText w:val=""/>
      <w:lvlPicBulletId w:val="2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14EAD68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2" w:tplc="CAD294A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3" w:tplc="849A7150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9B8A729A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5" w:tplc="F3082E6E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6" w:tplc="8842AEC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67189CC8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8" w:tplc="3F90E9D2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</w:abstractNum>
  <w:abstractNum w:abstractNumId="10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0265E"/>
    <w:multiLevelType w:val="hybridMultilevel"/>
    <w:tmpl w:val="4D10F412"/>
    <w:lvl w:ilvl="0" w:tplc="F9FCC7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2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A4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6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C3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C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48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0E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4634"/>
    <w:rsid w:val="00006B24"/>
    <w:rsid w:val="0001089B"/>
    <w:rsid w:val="000160DA"/>
    <w:rsid w:val="000216E2"/>
    <w:rsid w:val="0002535D"/>
    <w:rsid w:val="00036BB3"/>
    <w:rsid w:val="000518F0"/>
    <w:rsid w:val="00064826"/>
    <w:rsid w:val="000720EE"/>
    <w:rsid w:val="000727BE"/>
    <w:rsid w:val="000762D0"/>
    <w:rsid w:val="000931BE"/>
    <w:rsid w:val="00097BDC"/>
    <w:rsid w:val="000E757E"/>
    <w:rsid w:val="000F0261"/>
    <w:rsid w:val="000F11B4"/>
    <w:rsid w:val="000F6639"/>
    <w:rsid w:val="00100D96"/>
    <w:rsid w:val="00101BCA"/>
    <w:rsid w:val="00103E65"/>
    <w:rsid w:val="00105479"/>
    <w:rsid w:val="00115041"/>
    <w:rsid w:val="00115504"/>
    <w:rsid w:val="001161E6"/>
    <w:rsid w:val="0011737F"/>
    <w:rsid w:val="001249B4"/>
    <w:rsid w:val="00126C91"/>
    <w:rsid w:val="001315FC"/>
    <w:rsid w:val="001357DC"/>
    <w:rsid w:val="00140448"/>
    <w:rsid w:val="00141534"/>
    <w:rsid w:val="00156D44"/>
    <w:rsid w:val="00164958"/>
    <w:rsid w:val="001818F2"/>
    <w:rsid w:val="00187BE4"/>
    <w:rsid w:val="00195BE3"/>
    <w:rsid w:val="001A5696"/>
    <w:rsid w:val="001A5EBA"/>
    <w:rsid w:val="001B2B73"/>
    <w:rsid w:val="001C01A9"/>
    <w:rsid w:val="001C0C69"/>
    <w:rsid w:val="001C73DC"/>
    <w:rsid w:val="00206977"/>
    <w:rsid w:val="00207A35"/>
    <w:rsid w:val="0022388A"/>
    <w:rsid w:val="00233BCF"/>
    <w:rsid w:val="00234C9A"/>
    <w:rsid w:val="00240F6A"/>
    <w:rsid w:val="00242730"/>
    <w:rsid w:val="002439D7"/>
    <w:rsid w:val="00243CAA"/>
    <w:rsid w:val="00253902"/>
    <w:rsid w:val="00253CB6"/>
    <w:rsid w:val="00266013"/>
    <w:rsid w:val="00285BF1"/>
    <w:rsid w:val="00285F1F"/>
    <w:rsid w:val="00293614"/>
    <w:rsid w:val="002A269D"/>
    <w:rsid w:val="002A48CF"/>
    <w:rsid w:val="002B444F"/>
    <w:rsid w:val="002E0269"/>
    <w:rsid w:val="002E0BBC"/>
    <w:rsid w:val="002E7F45"/>
    <w:rsid w:val="00312D4B"/>
    <w:rsid w:val="00316DC2"/>
    <w:rsid w:val="0034153E"/>
    <w:rsid w:val="00343EA4"/>
    <w:rsid w:val="00356BBC"/>
    <w:rsid w:val="0036714A"/>
    <w:rsid w:val="003744DA"/>
    <w:rsid w:val="003847F9"/>
    <w:rsid w:val="00385B62"/>
    <w:rsid w:val="00386181"/>
    <w:rsid w:val="003A4426"/>
    <w:rsid w:val="003B59BE"/>
    <w:rsid w:val="003C7A80"/>
    <w:rsid w:val="003F0489"/>
    <w:rsid w:val="00404718"/>
    <w:rsid w:val="00415A77"/>
    <w:rsid w:val="0042021C"/>
    <w:rsid w:val="00420B06"/>
    <w:rsid w:val="00434A0B"/>
    <w:rsid w:val="00444210"/>
    <w:rsid w:val="00444A69"/>
    <w:rsid w:val="00444F05"/>
    <w:rsid w:val="00450195"/>
    <w:rsid w:val="004510CD"/>
    <w:rsid w:val="00451CC7"/>
    <w:rsid w:val="004665A7"/>
    <w:rsid w:val="00473BDE"/>
    <w:rsid w:val="0049316F"/>
    <w:rsid w:val="00493F39"/>
    <w:rsid w:val="004A0E3D"/>
    <w:rsid w:val="004C0B31"/>
    <w:rsid w:val="004D358B"/>
    <w:rsid w:val="004D3AC9"/>
    <w:rsid w:val="004E6D18"/>
    <w:rsid w:val="004F146D"/>
    <w:rsid w:val="004F2222"/>
    <w:rsid w:val="004F79D2"/>
    <w:rsid w:val="0050154C"/>
    <w:rsid w:val="005029C4"/>
    <w:rsid w:val="00502EBC"/>
    <w:rsid w:val="00511C85"/>
    <w:rsid w:val="005263CA"/>
    <w:rsid w:val="00530F67"/>
    <w:rsid w:val="005348A6"/>
    <w:rsid w:val="00535733"/>
    <w:rsid w:val="00535B6C"/>
    <w:rsid w:val="0053702C"/>
    <w:rsid w:val="00550E25"/>
    <w:rsid w:val="0055343D"/>
    <w:rsid w:val="00556795"/>
    <w:rsid w:val="00557FDA"/>
    <w:rsid w:val="005645B3"/>
    <w:rsid w:val="00565709"/>
    <w:rsid w:val="005712C4"/>
    <w:rsid w:val="00581227"/>
    <w:rsid w:val="00593E87"/>
    <w:rsid w:val="0059773D"/>
    <w:rsid w:val="005A66BE"/>
    <w:rsid w:val="005C10EF"/>
    <w:rsid w:val="005E212F"/>
    <w:rsid w:val="005E7CA1"/>
    <w:rsid w:val="006251DD"/>
    <w:rsid w:val="00631814"/>
    <w:rsid w:val="00643839"/>
    <w:rsid w:val="006572E8"/>
    <w:rsid w:val="00662033"/>
    <w:rsid w:val="0066290A"/>
    <w:rsid w:val="006702BB"/>
    <w:rsid w:val="0067660F"/>
    <w:rsid w:val="00692320"/>
    <w:rsid w:val="006A3063"/>
    <w:rsid w:val="006A4880"/>
    <w:rsid w:val="006A65D9"/>
    <w:rsid w:val="006C309C"/>
    <w:rsid w:val="006C76B1"/>
    <w:rsid w:val="006E467D"/>
    <w:rsid w:val="006F3A19"/>
    <w:rsid w:val="006F3E81"/>
    <w:rsid w:val="007037E7"/>
    <w:rsid w:val="0070686F"/>
    <w:rsid w:val="007132DC"/>
    <w:rsid w:val="00723232"/>
    <w:rsid w:val="00730294"/>
    <w:rsid w:val="007411D7"/>
    <w:rsid w:val="007459AB"/>
    <w:rsid w:val="00750F33"/>
    <w:rsid w:val="00751598"/>
    <w:rsid w:val="0076529F"/>
    <w:rsid w:val="007770B2"/>
    <w:rsid w:val="00787746"/>
    <w:rsid w:val="0079114B"/>
    <w:rsid w:val="007A18BB"/>
    <w:rsid w:val="007A3374"/>
    <w:rsid w:val="007B7186"/>
    <w:rsid w:val="007B7B2F"/>
    <w:rsid w:val="007D3DA9"/>
    <w:rsid w:val="007D4F79"/>
    <w:rsid w:val="007D6B4B"/>
    <w:rsid w:val="007E1697"/>
    <w:rsid w:val="007E6B55"/>
    <w:rsid w:val="007E715F"/>
    <w:rsid w:val="00807995"/>
    <w:rsid w:val="008236DB"/>
    <w:rsid w:val="00823FF9"/>
    <w:rsid w:val="008265C5"/>
    <w:rsid w:val="00826EBE"/>
    <w:rsid w:val="008270E1"/>
    <w:rsid w:val="008278E2"/>
    <w:rsid w:val="008354E4"/>
    <w:rsid w:val="00842994"/>
    <w:rsid w:val="00847DA3"/>
    <w:rsid w:val="00860D05"/>
    <w:rsid w:val="00882B61"/>
    <w:rsid w:val="00883E20"/>
    <w:rsid w:val="008946A1"/>
    <w:rsid w:val="008B2A9F"/>
    <w:rsid w:val="008C23F7"/>
    <w:rsid w:val="008C2A0F"/>
    <w:rsid w:val="008D4227"/>
    <w:rsid w:val="008D6F17"/>
    <w:rsid w:val="00901399"/>
    <w:rsid w:val="00903450"/>
    <w:rsid w:val="009149BC"/>
    <w:rsid w:val="00914C4F"/>
    <w:rsid w:val="009232CA"/>
    <w:rsid w:val="0092372B"/>
    <w:rsid w:val="009253E4"/>
    <w:rsid w:val="00925DF4"/>
    <w:rsid w:val="0096529D"/>
    <w:rsid w:val="009838C8"/>
    <w:rsid w:val="00995DC5"/>
    <w:rsid w:val="009A233E"/>
    <w:rsid w:val="009A4880"/>
    <w:rsid w:val="009C6ADE"/>
    <w:rsid w:val="009E3B79"/>
    <w:rsid w:val="009E5370"/>
    <w:rsid w:val="00A1091E"/>
    <w:rsid w:val="00A10951"/>
    <w:rsid w:val="00A15E5C"/>
    <w:rsid w:val="00A26314"/>
    <w:rsid w:val="00A43F24"/>
    <w:rsid w:val="00A557FD"/>
    <w:rsid w:val="00A60D71"/>
    <w:rsid w:val="00A60E0A"/>
    <w:rsid w:val="00A70A87"/>
    <w:rsid w:val="00A71DE3"/>
    <w:rsid w:val="00A721F3"/>
    <w:rsid w:val="00A837AD"/>
    <w:rsid w:val="00A90AE6"/>
    <w:rsid w:val="00AA182A"/>
    <w:rsid w:val="00AA610E"/>
    <w:rsid w:val="00AB02C4"/>
    <w:rsid w:val="00AC131A"/>
    <w:rsid w:val="00AD3C05"/>
    <w:rsid w:val="00AE7BC8"/>
    <w:rsid w:val="00AF19E6"/>
    <w:rsid w:val="00B1336F"/>
    <w:rsid w:val="00B1722E"/>
    <w:rsid w:val="00B25F25"/>
    <w:rsid w:val="00B26F54"/>
    <w:rsid w:val="00B4390C"/>
    <w:rsid w:val="00B45593"/>
    <w:rsid w:val="00B509F6"/>
    <w:rsid w:val="00B674DB"/>
    <w:rsid w:val="00B73356"/>
    <w:rsid w:val="00B85570"/>
    <w:rsid w:val="00BA12D3"/>
    <w:rsid w:val="00BC6068"/>
    <w:rsid w:val="00BC6219"/>
    <w:rsid w:val="00BD4729"/>
    <w:rsid w:val="00BE0BC2"/>
    <w:rsid w:val="00BE4F46"/>
    <w:rsid w:val="00BF2680"/>
    <w:rsid w:val="00C11042"/>
    <w:rsid w:val="00C21A28"/>
    <w:rsid w:val="00C22FE1"/>
    <w:rsid w:val="00C27DE3"/>
    <w:rsid w:val="00C50FCF"/>
    <w:rsid w:val="00C67F91"/>
    <w:rsid w:val="00C72651"/>
    <w:rsid w:val="00C7311A"/>
    <w:rsid w:val="00C93765"/>
    <w:rsid w:val="00CA0A5E"/>
    <w:rsid w:val="00CA7A48"/>
    <w:rsid w:val="00CB0BA3"/>
    <w:rsid w:val="00CB227C"/>
    <w:rsid w:val="00CC6C8D"/>
    <w:rsid w:val="00CC788B"/>
    <w:rsid w:val="00CE0E91"/>
    <w:rsid w:val="00CF480E"/>
    <w:rsid w:val="00CF57E2"/>
    <w:rsid w:val="00D007B2"/>
    <w:rsid w:val="00D04492"/>
    <w:rsid w:val="00D1259A"/>
    <w:rsid w:val="00D13BC6"/>
    <w:rsid w:val="00D17962"/>
    <w:rsid w:val="00D20F21"/>
    <w:rsid w:val="00D33265"/>
    <w:rsid w:val="00D57460"/>
    <w:rsid w:val="00D81A1E"/>
    <w:rsid w:val="00DA75A6"/>
    <w:rsid w:val="00DB1425"/>
    <w:rsid w:val="00DB2B4F"/>
    <w:rsid w:val="00DB42AB"/>
    <w:rsid w:val="00DB74B2"/>
    <w:rsid w:val="00DC0BE8"/>
    <w:rsid w:val="00DC6B3B"/>
    <w:rsid w:val="00E0257A"/>
    <w:rsid w:val="00E17CBE"/>
    <w:rsid w:val="00E24FCB"/>
    <w:rsid w:val="00E25C94"/>
    <w:rsid w:val="00E42471"/>
    <w:rsid w:val="00E43D54"/>
    <w:rsid w:val="00E60A25"/>
    <w:rsid w:val="00E9143D"/>
    <w:rsid w:val="00E96823"/>
    <w:rsid w:val="00EA5523"/>
    <w:rsid w:val="00EC2912"/>
    <w:rsid w:val="00ED15BF"/>
    <w:rsid w:val="00EF34B5"/>
    <w:rsid w:val="00F04D00"/>
    <w:rsid w:val="00F066DF"/>
    <w:rsid w:val="00F13433"/>
    <w:rsid w:val="00F147D1"/>
    <w:rsid w:val="00F20B58"/>
    <w:rsid w:val="00F26338"/>
    <w:rsid w:val="00F321FA"/>
    <w:rsid w:val="00F33BA2"/>
    <w:rsid w:val="00F37AC5"/>
    <w:rsid w:val="00F50E58"/>
    <w:rsid w:val="00F513F3"/>
    <w:rsid w:val="00F6016A"/>
    <w:rsid w:val="00F6171B"/>
    <w:rsid w:val="00F6229B"/>
    <w:rsid w:val="00F62B68"/>
    <w:rsid w:val="00F87B9E"/>
    <w:rsid w:val="00F87DFF"/>
    <w:rsid w:val="00F9067B"/>
    <w:rsid w:val="00F90C62"/>
    <w:rsid w:val="00F92C13"/>
    <w:rsid w:val="00FC1758"/>
    <w:rsid w:val="00FC4F38"/>
    <w:rsid w:val="00FC60D9"/>
    <w:rsid w:val="00FD58FD"/>
    <w:rsid w:val="00FD7591"/>
    <w:rsid w:val="00FE0DA0"/>
    <w:rsid w:val="00FF176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5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</cp:revision>
  <cp:lastPrinted>2022-07-11T12:53:00Z</cp:lastPrinted>
  <dcterms:created xsi:type="dcterms:W3CDTF">2023-06-19T17:30:00Z</dcterms:created>
  <dcterms:modified xsi:type="dcterms:W3CDTF">2023-06-19T17:30:00Z</dcterms:modified>
</cp:coreProperties>
</file>