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47E56" w14:textId="77777777" w:rsidR="00594F7B" w:rsidRPr="00594F7B" w:rsidRDefault="00594F7B" w:rsidP="00594F7B">
      <w:pPr>
        <w:spacing w:after="0" w:line="240" w:lineRule="auto"/>
        <w:jc w:val="center"/>
        <w:rPr>
          <w:rFonts w:ascii="Times New Roman" w:eastAsia="Calibri" w:hAnsi="Times New Roman" w:cs="Times New Roman"/>
          <w:position w:val="-10"/>
          <w:sz w:val="20"/>
          <w:szCs w:val="20"/>
        </w:rPr>
      </w:pPr>
      <w:bookmarkStart w:id="0" w:name="bookmark0"/>
      <w:r w:rsidRPr="00594F7B">
        <w:rPr>
          <w:rFonts w:ascii="Times New Roman" w:eastAsia="Calibri" w:hAnsi="Times New Roman" w:cs="Times New Roman"/>
          <w:position w:val="-10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14:paraId="34AF7D8A" w14:textId="77777777" w:rsidR="00594F7B" w:rsidRPr="00594F7B" w:rsidRDefault="00594F7B" w:rsidP="00594F7B">
      <w:pPr>
        <w:spacing w:after="0" w:line="240" w:lineRule="auto"/>
        <w:jc w:val="center"/>
        <w:rPr>
          <w:rFonts w:ascii="Times New Roman" w:eastAsia="Calibri" w:hAnsi="Times New Roman" w:cs="Times New Roman"/>
          <w:position w:val="-10"/>
          <w:sz w:val="20"/>
          <w:szCs w:val="20"/>
        </w:rPr>
      </w:pPr>
      <w:r w:rsidRPr="00594F7B">
        <w:rPr>
          <w:rFonts w:ascii="Times New Roman" w:eastAsia="Calibri" w:hAnsi="Times New Roman" w:cs="Times New Roman"/>
          <w:position w:val="-10"/>
          <w:sz w:val="20"/>
          <w:szCs w:val="20"/>
        </w:rPr>
        <w:t>ВЫСШЕГО ОБРАЗОВАНИЯ</w:t>
      </w:r>
    </w:p>
    <w:p w14:paraId="4B6FD7DF" w14:textId="77777777" w:rsidR="00594F7B" w:rsidRPr="00594F7B" w:rsidRDefault="00594F7B" w:rsidP="0059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position w:val="-10"/>
          <w:sz w:val="28"/>
          <w:szCs w:val="28"/>
        </w:rPr>
      </w:pPr>
      <w:r w:rsidRPr="00594F7B">
        <w:rPr>
          <w:rFonts w:ascii="Times New Roman" w:eastAsia="Calibri" w:hAnsi="Times New Roman" w:cs="Times New Roman"/>
          <w:position w:val="-10"/>
          <w:sz w:val="20"/>
          <w:szCs w:val="20"/>
        </w:rPr>
        <w:t>«РОССИЙСКАЯ ГОСУДАРСТВЕННАЯ АКАДЕМИЯ ИНТЕЛЛЕКТУАЛЬНОЙ СОБСТВЕННОСТИ»</w:t>
      </w:r>
      <w:r w:rsidRPr="00594F7B">
        <w:rPr>
          <w:rFonts w:ascii="Times New Roman" w:eastAsia="Calibri" w:hAnsi="Times New Roman" w:cs="Times New Roman"/>
          <w:b/>
          <w:position w:val="-10"/>
          <w:sz w:val="28"/>
          <w:szCs w:val="28"/>
        </w:rPr>
        <w:t xml:space="preserve"> </w:t>
      </w:r>
    </w:p>
    <w:p w14:paraId="07ACE94E" w14:textId="77777777" w:rsidR="00594F7B" w:rsidRDefault="00594F7B" w:rsidP="00903121">
      <w:pPr>
        <w:keepNext/>
        <w:keepLines/>
        <w:widowControl w:val="0"/>
        <w:spacing w:after="217" w:line="240" w:lineRule="auto"/>
        <w:ind w:right="23"/>
        <w:contextualSpacing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0F7F055E" w14:textId="77777777" w:rsidR="00594F7B" w:rsidRDefault="00594F7B" w:rsidP="00903121">
      <w:pPr>
        <w:keepNext/>
        <w:keepLines/>
        <w:widowControl w:val="0"/>
        <w:spacing w:after="217" w:line="240" w:lineRule="auto"/>
        <w:ind w:right="23"/>
        <w:contextualSpacing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3BFD848A" w14:textId="77777777" w:rsidR="00594F7B" w:rsidRDefault="00594F7B" w:rsidP="00903121">
      <w:pPr>
        <w:keepNext/>
        <w:keepLines/>
        <w:widowControl w:val="0"/>
        <w:spacing w:after="217" w:line="240" w:lineRule="auto"/>
        <w:ind w:right="23"/>
        <w:contextualSpacing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ДЕМОНСТРАЦИОННЫЙ </w:t>
      </w:r>
      <w:r w:rsidR="00991EB6" w:rsidRPr="00991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ТЕСТ </w:t>
      </w:r>
    </w:p>
    <w:p w14:paraId="49FF7DA4" w14:textId="07D26460" w:rsidR="00991EB6" w:rsidRPr="00991EB6" w:rsidRDefault="00991EB6" w:rsidP="00903121">
      <w:pPr>
        <w:keepNext/>
        <w:keepLines/>
        <w:widowControl w:val="0"/>
        <w:spacing w:after="217" w:line="240" w:lineRule="auto"/>
        <w:ind w:right="23"/>
        <w:contextualSpacing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91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 МЕЖДИСЦИПЛИНАРНОМУ ЭКЗАМЕНУ </w:t>
      </w:r>
    </w:p>
    <w:p w14:paraId="6983E8D9" w14:textId="0AC16CD3" w:rsidR="00903121" w:rsidRPr="00594F7B" w:rsidRDefault="00991EB6" w:rsidP="00903121">
      <w:pPr>
        <w:keepNext/>
        <w:keepLines/>
        <w:widowControl w:val="0"/>
        <w:spacing w:after="217" w:line="240" w:lineRule="auto"/>
        <w:ind w:right="23"/>
        <w:contextualSpacing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поступ</w:t>
      </w:r>
      <w:r w:rsidR="00594F7B" w:rsidRPr="0059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ающих</w:t>
      </w:r>
      <w:r w:rsidRPr="0059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направлению подготовки </w:t>
      </w:r>
    </w:p>
    <w:p w14:paraId="0488B8BC" w14:textId="77777777" w:rsidR="00991EB6" w:rsidRPr="00594F7B" w:rsidRDefault="00991EB6" w:rsidP="00903121">
      <w:pPr>
        <w:keepNext/>
        <w:keepLines/>
        <w:widowControl w:val="0"/>
        <w:spacing w:after="217" w:line="240" w:lineRule="auto"/>
        <w:ind w:right="23"/>
        <w:contextualSpacing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09.04.02 «</w:t>
      </w:r>
      <w:r w:rsidR="00903121" w:rsidRPr="0059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Информационные системы и технологии</w:t>
      </w:r>
      <w:r w:rsidRPr="0059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bookmarkEnd w:id="0"/>
    </w:p>
    <w:p w14:paraId="0C23A6FE" w14:textId="77777777" w:rsidR="00903121" w:rsidRDefault="00903121" w:rsidP="00991EB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1" w:name="bookmark1"/>
    </w:p>
    <w:bookmarkEnd w:id="1"/>
    <w:p w14:paraId="4ECA1592" w14:textId="5E442DCD" w:rsidR="00991EB6" w:rsidRPr="00991EB6" w:rsidRDefault="00991EB6" w:rsidP="00B6303C">
      <w:pPr>
        <w:keepNext/>
        <w:keepLines/>
        <w:widowControl w:val="0"/>
        <w:tabs>
          <w:tab w:val="center" w:pos="4961"/>
          <w:tab w:val="left" w:pos="6195"/>
        </w:tabs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14:paraId="040395AF" w14:textId="77777777" w:rsidR="00594F7B" w:rsidRPr="00594F7B" w:rsidRDefault="00594F7B" w:rsidP="00594F7B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F7B">
        <w:rPr>
          <w:rFonts w:ascii="Times New Roman" w:eastAsia="Calibri" w:hAnsi="Times New Roman" w:cs="Times New Roman"/>
          <w:sz w:val="28"/>
          <w:szCs w:val="28"/>
        </w:rPr>
        <w:t>Внимательно ознакомьтесь с условиями теста.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  В тест включены задания, предусматривающие выбор одного или нескольких правильных ответов, что определено в тексте вопроса. В тест также могут быть включены вопросы с «открытыми ответами», в которых нужно вписать слово или число, отвечающее на поставленный вопрос.</w:t>
      </w:r>
    </w:p>
    <w:p w14:paraId="7F6603CE" w14:textId="77777777" w:rsidR="00594F7B" w:rsidRDefault="00594F7B" w:rsidP="00991EB6">
      <w:pPr>
        <w:pStyle w:val="a3"/>
        <w:spacing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7DE550C" w14:textId="77777777" w:rsidR="008D2876" w:rsidRPr="00354E7C" w:rsidRDefault="008D2876" w:rsidP="00E86BAA">
      <w:pPr>
        <w:pStyle w:val="a3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Эмпирический закон развития информационных технологий Гордона Мура</w:t>
      </w:r>
      <w:r w:rsidR="00E86BAA" w:rsidRPr="00354E7C">
        <w:rPr>
          <w:rFonts w:ascii="Times New Roman" w:hAnsi="Times New Roman" w:cs="Times New Roman"/>
          <w:sz w:val="28"/>
          <w:szCs w:val="28"/>
        </w:rPr>
        <w:t xml:space="preserve"> </w:t>
      </w:r>
      <w:r w:rsidRPr="00354E7C">
        <w:rPr>
          <w:rFonts w:ascii="Times New Roman" w:hAnsi="Times New Roman" w:cs="Times New Roman"/>
          <w:sz w:val="28"/>
          <w:szCs w:val="28"/>
        </w:rPr>
        <w:t>гласит:</w:t>
      </w:r>
      <w:r w:rsidR="00E86BAA" w:rsidRPr="00354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18EB2" w14:textId="77777777" w:rsidR="008D2876" w:rsidRPr="00354E7C" w:rsidRDefault="008D2876" w:rsidP="00E86BAA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пропускную способность волоконно-оптического канала передачи данных можно</w:t>
      </w:r>
      <w:r w:rsidR="00E86BAA" w:rsidRPr="00354E7C">
        <w:rPr>
          <w:rFonts w:ascii="Times New Roman" w:hAnsi="Times New Roman" w:cs="Times New Roman"/>
          <w:sz w:val="28"/>
          <w:szCs w:val="28"/>
        </w:rPr>
        <w:t xml:space="preserve"> </w:t>
      </w:r>
      <w:r w:rsidRPr="00354E7C">
        <w:rPr>
          <w:rFonts w:ascii="Times New Roman" w:hAnsi="Times New Roman" w:cs="Times New Roman"/>
          <w:sz w:val="28"/>
          <w:szCs w:val="28"/>
        </w:rPr>
        <w:t>удваивать примерно каждые 10 месяцев</w:t>
      </w:r>
      <w:r w:rsidR="00E86BAA" w:rsidRPr="00354E7C">
        <w:rPr>
          <w:rFonts w:ascii="Times New Roman" w:hAnsi="Times New Roman" w:cs="Times New Roman"/>
          <w:sz w:val="28"/>
          <w:szCs w:val="28"/>
        </w:rPr>
        <w:t>;</w:t>
      </w:r>
    </w:p>
    <w:p w14:paraId="17D59981" w14:textId="77777777" w:rsidR="00CF711C" w:rsidRPr="00354E7C" w:rsidRDefault="008D2876" w:rsidP="00CF711C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полезность сети пропорциональна квадрату численности пользователей этой сети</w:t>
      </w:r>
      <w:r w:rsidR="00E86BAA" w:rsidRPr="00354E7C">
        <w:rPr>
          <w:rFonts w:ascii="Times New Roman" w:hAnsi="Times New Roman" w:cs="Times New Roman"/>
          <w:sz w:val="28"/>
          <w:szCs w:val="28"/>
        </w:rPr>
        <w:t xml:space="preserve"> </w:t>
      </w:r>
      <w:r w:rsidRPr="00354E7C">
        <w:rPr>
          <w:rFonts w:ascii="Times New Roman" w:hAnsi="Times New Roman" w:cs="Times New Roman"/>
          <w:sz w:val="28"/>
          <w:szCs w:val="28"/>
        </w:rPr>
        <w:t>≈n2</w:t>
      </w:r>
      <w:r w:rsidR="00E86BAA" w:rsidRPr="00354E7C">
        <w:rPr>
          <w:rFonts w:ascii="Times New Roman" w:hAnsi="Times New Roman" w:cs="Times New Roman"/>
          <w:sz w:val="28"/>
          <w:szCs w:val="28"/>
        </w:rPr>
        <w:t>;</w:t>
      </w:r>
      <w:r w:rsidR="00CF711C" w:rsidRPr="00354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BF445" w14:textId="03CD8B68" w:rsidR="008D2876" w:rsidRPr="00354E7C" w:rsidRDefault="00CF711C" w:rsidP="00CF711C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количество транзисторов, размещаемых на кристалле интегральной схемы, удваивается примерно каждые 24 месяца;</w:t>
      </w:r>
    </w:p>
    <w:p w14:paraId="7056B7FB" w14:textId="1532174E" w:rsidR="008D2876" w:rsidRPr="00354E7C" w:rsidRDefault="008D2876" w:rsidP="00E86BAA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стоимость основных фондов, используемых в производстве полупроводников</w:t>
      </w:r>
      <w:r w:rsidR="00E86BAA" w:rsidRPr="00354E7C">
        <w:rPr>
          <w:rFonts w:ascii="Times New Roman" w:hAnsi="Times New Roman" w:cs="Times New Roman"/>
          <w:sz w:val="28"/>
          <w:szCs w:val="28"/>
        </w:rPr>
        <w:t xml:space="preserve"> </w:t>
      </w:r>
      <w:r w:rsidRPr="00354E7C">
        <w:rPr>
          <w:rFonts w:ascii="Times New Roman" w:hAnsi="Times New Roman" w:cs="Times New Roman"/>
          <w:sz w:val="28"/>
          <w:szCs w:val="28"/>
        </w:rPr>
        <w:t>удваивается каждые 4 года</w:t>
      </w:r>
      <w:r w:rsidR="00CF711C" w:rsidRPr="00354E7C">
        <w:rPr>
          <w:rFonts w:ascii="Times New Roman" w:hAnsi="Times New Roman" w:cs="Times New Roman"/>
          <w:sz w:val="28"/>
          <w:szCs w:val="28"/>
        </w:rPr>
        <w:t>.</w:t>
      </w:r>
    </w:p>
    <w:p w14:paraId="401D553C" w14:textId="77777777" w:rsidR="008D2876" w:rsidRPr="00354E7C" w:rsidRDefault="008D2876" w:rsidP="00E86BAA">
      <w:pPr>
        <w:pStyle w:val="a3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Укажите обобщающее название совокупности принципов, методов</w:t>
      </w:r>
      <w:r w:rsidR="00E86BAA" w:rsidRPr="00354E7C">
        <w:rPr>
          <w:rFonts w:ascii="Times New Roman" w:hAnsi="Times New Roman" w:cs="Times New Roman"/>
          <w:sz w:val="28"/>
          <w:szCs w:val="28"/>
        </w:rPr>
        <w:t xml:space="preserve"> </w:t>
      </w:r>
      <w:r w:rsidRPr="00354E7C">
        <w:rPr>
          <w:rFonts w:ascii="Times New Roman" w:hAnsi="Times New Roman" w:cs="Times New Roman"/>
          <w:sz w:val="28"/>
          <w:szCs w:val="28"/>
        </w:rPr>
        <w:t>проектирования, правил и процедур, применяемых при создании проектов:</w:t>
      </w:r>
    </w:p>
    <w:p w14:paraId="405BB5DD" w14:textId="77777777" w:rsidR="008D2876" w:rsidRPr="00354E7C" w:rsidRDefault="008D2876" w:rsidP="00E86BAA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E86BAA" w:rsidRPr="00354E7C">
        <w:rPr>
          <w:rFonts w:ascii="Times New Roman" w:hAnsi="Times New Roman" w:cs="Times New Roman"/>
          <w:sz w:val="28"/>
          <w:szCs w:val="28"/>
        </w:rPr>
        <w:t>проектирования;</w:t>
      </w:r>
    </w:p>
    <w:p w14:paraId="0D3CB89B" w14:textId="77777777" w:rsidR="00CF711C" w:rsidRPr="00354E7C" w:rsidRDefault="00CF711C" w:rsidP="00CF711C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методология проектирования;</w:t>
      </w:r>
    </w:p>
    <w:p w14:paraId="195CBBAD" w14:textId="77777777" w:rsidR="008D2876" w:rsidRPr="00354E7C" w:rsidRDefault="008D2876" w:rsidP="00E86BAA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технология проектирования</w:t>
      </w:r>
      <w:r w:rsidR="00E86BAA" w:rsidRPr="00354E7C">
        <w:rPr>
          <w:rFonts w:ascii="Times New Roman" w:hAnsi="Times New Roman" w:cs="Times New Roman"/>
          <w:sz w:val="28"/>
          <w:szCs w:val="28"/>
        </w:rPr>
        <w:t>;</w:t>
      </w:r>
      <w:r w:rsidRPr="00354E7C">
        <w:rPr>
          <w:rFonts w:ascii="Times New Roman" w:hAnsi="Times New Roman" w:cs="Times New Roman"/>
          <w:sz w:val="28"/>
          <w:szCs w:val="28"/>
        </w:rPr>
        <w:t> </w:t>
      </w:r>
    </w:p>
    <w:p w14:paraId="18889749" w14:textId="77777777" w:rsidR="008D2876" w:rsidRPr="00354E7C" w:rsidRDefault="00E86BAA" w:rsidP="00E86BAA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этапы проектирования.</w:t>
      </w:r>
    </w:p>
    <w:p w14:paraId="4B20801E" w14:textId="77777777" w:rsidR="0066721F" w:rsidRPr="00354E7C" w:rsidRDefault="0066721F" w:rsidP="0066721F">
      <w:pPr>
        <w:numPr>
          <w:ilvl w:val="0"/>
          <w:numId w:val="1"/>
        </w:numPr>
        <w:spacing w:before="120" w:after="12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Графический язык для описания цепочки событий и процессов в составе бизнес-процессов называется:</w:t>
      </w:r>
    </w:p>
    <w:p w14:paraId="38DFEC5F" w14:textId="77777777" w:rsidR="0066721F" w:rsidRPr="00354E7C" w:rsidRDefault="0066721F" w:rsidP="0066721F">
      <w:pPr>
        <w:numPr>
          <w:ilvl w:val="0"/>
          <w:numId w:val="7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EPC;</w:t>
      </w:r>
    </w:p>
    <w:p w14:paraId="2BDEC3CB" w14:textId="4928ACFC" w:rsidR="00CF711C" w:rsidRPr="00354E7C" w:rsidRDefault="00CF711C" w:rsidP="00CF711C">
      <w:pPr>
        <w:numPr>
          <w:ilvl w:val="0"/>
          <w:numId w:val="7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BPMN;</w:t>
      </w:r>
    </w:p>
    <w:p w14:paraId="017BBA74" w14:textId="77777777" w:rsidR="0066721F" w:rsidRPr="00354E7C" w:rsidRDefault="0066721F" w:rsidP="0066721F">
      <w:pPr>
        <w:numPr>
          <w:ilvl w:val="0"/>
          <w:numId w:val="7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E7C">
        <w:rPr>
          <w:rFonts w:ascii="Times New Roman" w:hAnsi="Times New Roman" w:cs="Times New Roman"/>
          <w:sz w:val="28"/>
          <w:szCs w:val="28"/>
        </w:rPr>
        <w:lastRenderedPageBreak/>
        <w:t>IDFx</w:t>
      </w:r>
      <w:proofErr w:type="spellEnd"/>
      <w:r w:rsidRPr="00354E7C">
        <w:rPr>
          <w:rFonts w:ascii="Times New Roman" w:hAnsi="Times New Roman" w:cs="Times New Roman"/>
          <w:sz w:val="28"/>
          <w:szCs w:val="28"/>
        </w:rPr>
        <w:t>;</w:t>
      </w:r>
    </w:p>
    <w:p w14:paraId="02ACA1A0" w14:textId="4D5889E2" w:rsidR="0066721F" w:rsidRPr="00354E7C" w:rsidRDefault="0066721F" w:rsidP="0066721F">
      <w:pPr>
        <w:numPr>
          <w:ilvl w:val="0"/>
          <w:numId w:val="7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UML</w:t>
      </w:r>
      <w:r w:rsidR="00CF711C" w:rsidRPr="00354E7C">
        <w:rPr>
          <w:rFonts w:ascii="Times New Roman" w:hAnsi="Times New Roman" w:cs="Times New Roman"/>
          <w:sz w:val="28"/>
          <w:szCs w:val="28"/>
        </w:rPr>
        <w:t>.</w:t>
      </w:r>
    </w:p>
    <w:p w14:paraId="1604C22D" w14:textId="77777777" w:rsidR="008D2876" w:rsidRPr="00354E7C" w:rsidRDefault="008D2876" w:rsidP="00E86BAA">
      <w:pPr>
        <w:pStyle w:val="a3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Отношение находится во второй нормальной форме (2НФ), если оно находится в</w:t>
      </w:r>
      <w:r w:rsidR="00E86BAA" w:rsidRPr="00354E7C">
        <w:rPr>
          <w:rFonts w:ascii="Times New Roman" w:hAnsi="Times New Roman" w:cs="Times New Roman"/>
          <w:sz w:val="28"/>
          <w:szCs w:val="28"/>
        </w:rPr>
        <w:t xml:space="preserve"> </w:t>
      </w:r>
      <w:r w:rsidRPr="00354E7C">
        <w:rPr>
          <w:rFonts w:ascii="Times New Roman" w:hAnsi="Times New Roman" w:cs="Times New Roman"/>
          <w:sz w:val="28"/>
          <w:szCs w:val="28"/>
        </w:rPr>
        <w:t>1НФ и:</w:t>
      </w:r>
    </w:p>
    <w:p w14:paraId="4F9A069C" w14:textId="77777777" w:rsidR="008D2876" w:rsidRPr="00354E7C" w:rsidRDefault="008D2876" w:rsidP="00E86BAA">
      <w:pPr>
        <w:pStyle w:val="a3"/>
        <w:numPr>
          <w:ilvl w:val="0"/>
          <w:numId w:val="14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все его неключевые атрибуты транзитивно не зависят от ключа</w:t>
      </w:r>
      <w:r w:rsidR="00E86BAA" w:rsidRPr="00354E7C">
        <w:rPr>
          <w:rFonts w:ascii="Times New Roman" w:hAnsi="Times New Roman" w:cs="Times New Roman"/>
          <w:sz w:val="28"/>
          <w:szCs w:val="28"/>
        </w:rPr>
        <w:t>;</w:t>
      </w:r>
    </w:p>
    <w:p w14:paraId="098B5C6C" w14:textId="77777777" w:rsidR="008D2876" w:rsidRPr="00354E7C" w:rsidRDefault="008D2876" w:rsidP="00E86BAA">
      <w:pPr>
        <w:pStyle w:val="a3"/>
        <w:numPr>
          <w:ilvl w:val="0"/>
          <w:numId w:val="14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первичные и внешние ключи совпадают</w:t>
      </w:r>
      <w:r w:rsidR="00E86BAA" w:rsidRPr="00354E7C">
        <w:rPr>
          <w:rFonts w:ascii="Times New Roman" w:hAnsi="Times New Roman" w:cs="Times New Roman"/>
          <w:sz w:val="28"/>
          <w:szCs w:val="28"/>
        </w:rPr>
        <w:t>;</w:t>
      </w:r>
    </w:p>
    <w:p w14:paraId="568BA649" w14:textId="77777777" w:rsidR="00CF711C" w:rsidRPr="00354E7C" w:rsidRDefault="00CF711C" w:rsidP="00CF711C">
      <w:pPr>
        <w:pStyle w:val="a3"/>
        <w:numPr>
          <w:ilvl w:val="0"/>
          <w:numId w:val="14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каждый неключевой атрибут функционально полно зависит от первичного ключа;</w:t>
      </w:r>
    </w:p>
    <w:p w14:paraId="42653F46" w14:textId="77777777" w:rsidR="008D2876" w:rsidRPr="00354E7C" w:rsidRDefault="008D2876" w:rsidP="00E86BAA">
      <w:pPr>
        <w:pStyle w:val="a3"/>
        <w:numPr>
          <w:ilvl w:val="0"/>
          <w:numId w:val="14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все его атрибуты простые (неделимы)</w:t>
      </w:r>
      <w:r w:rsidR="00E86BAA" w:rsidRPr="00354E7C">
        <w:rPr>
          <w:rFonts w:ascii="Times New Roman" w:hAnsi="Times New Roman" w:cs="Times New Roman"/>
          <w:sz w:val="28"/>
          <w:szCs w:val="28"/>
        </w:rPr>
        <w:t>.</w:t>
      </w:r>
    </w:p>
    <w:p w14:paraId="4139486E" w14:textId="77777777" w:rsidR="00C11DBF" w:rsidRPr="00354E7C" w:rsidRDefault="00C11DBF" w:rsidP="00C11DBF">
      <w:pPr>
        <w:pStyle w:val="a3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Экспертные системы II поколения отличает от экспертных систем I поколения:</w:t>
      </w:r>
    </w:p>
    <w:p w14:paraId="4D9C824C" w14:textId="77777777" w:rsidR="00C11DBF" w:rsidRPr="00354E7C" w:rsidRDefault="00C11DBF" w:rsidP="00F85C41">
      <w:pPr>
        <w:pStyle w:val="a3"/>
        <w:numPr>
          <w:ilvl w:val="0"/>
          <w:numId w:val="17"/>
        </w:numPr>
        <w:spacing w:after="120" w:line="276" w:lineRule="auto"/>
        <w:ind w:left="85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отсутствие поддержки других отношений предметной области, кроме каузальных;</w:t>
      </w:r>
    </w:p>
    <w:p w14:paraId="0B0FA5E0" w14:textId="77777777" w:rsidR="00CF711C" w:rsidRPr="00354E7C" w:rsidRDefault="00CF711C" w:rsidP="00CF711C">
      <w:pPr>
        <w:pStyle w:val="a3"/>
        <w:numPr>
          <w:ilvl w:val="0"/>
          <w:numId w:val="17"/>
        </w:numPr>
        <w:spacing w:after="12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сочетание достоверного и правдоподобного вывода;</w:t>
      </w:r>
    </w:p>
    <w:p w14:paraId="083F6B64" w14:textId="77777777" w:rsidR="00C11DBF" w:rsidRPr="00354E7C" w:rsidRDefault="00C11DBF" w:rsidP="00C11DBF">
      <w:pPr>
        <w:pStyle w:val="a3"/>
        <w:numPr>
          <w:ilvl w:val="0"/>
          <w:numId w:val="17"/>
        </w:numPr>
        <w:spacing w:after="12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ориентация только на точный логический вывод;</w:t>
      </w:r>
    </w:p>
    <w:p w14:paraId="2E5DA4C5" w14:textId="77777777" w:rsidR="00C11DBF" w:rsidRPr="00354E7C" w:rsidRDefault="00C11DBF" w:rsidP="00C11DBF">
      <w:pPr>
        <w:pStyle w:val="a3"/>
        <w:numPr>
          <w:ilvl w:val="0"/>
          <w:numId w:val="17"/>
        </w:numPr>
        <w:spacing w:after="12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ориентация только на приближенный логический вывод.</w:t>
      </w:r>
    </w:p>
    <w:p w14:paraId="5986F833" w14:textId="77777777" w:rsidR="009C38EF" w:rsidRPr="00354E7C" w:rsidRDefault="009C38EF" w:rsidP="009C38EF">
      <w:pPr>
        <w:pStyle w:val="a3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Что входит в состав доменной системы имен (DNS)?</w:t>
      </w:r>
    </w:p>
    <w:p w14:paraId="76AFEA88" w14:textId="77777777" w:rsidR="009C38EF" w:rsidRPr="00354E7C" w:rsidRDefault="009C38EF" w:rsidP="009C38EF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база данных, содержащая доменные имена и их IP-адреса;</w:t>
      </w:r>
    </w:p>
    <w:p w14:paraId="685588FA" w14:textId="77777777" w:rsidR="00CF711C" w:rsidRPr="00354E7C" w:rsidRDefault="00CF711C" w:rsidP="00CF711C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база данных, распределённая между иерархически структурированными серверами имён, и протокол прикладного уровня, организующий взаимодействие между хостами и серверами имён для операций преобразования;</w:t>
      </w:r>
    </w:p>
    <w:p w14:paraId="55C5499C" w14:textId="77777777" w:rsidR="009C38EF" w:rsidRPr="00354E7C" w:rsidRDefault="009C38EF" w:rsidP="009C38EF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протокол DNS;</w:t>
      </w:r>
    </w:p>
    <w:p w14:paraId="0CA5B639" w14:textId="77777777" w:rsidR="009C38EF" w:rsidRPr="00354E7C" w:rsidRDefault="009C38EF" w:rsidP="009C38EF">
      <w:pPr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серверное программное обеспечение для поиска соответствия доменных имен и IP-адресов.</w:t>
      </w:r>
    </w:p>
    <w:p w14:paraId="4C4C664C" w14:textId="77777777" w:rsidR="00C35E0F" w:rsidRPr="00354E7C" w:rsidRDefault="00C35E0F" w:rsidP="00C35E0F">
      <w:pPr>
        <w:pStyle w:val="a3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Стандартный размер сектора на устройстве дисковой памяти составляет …</w:t>
      </w:r>
    </w:p>
    <w:p w14:paraId="770A7803" w14:textId="77777777" w:rsidR="00C35E0F" w:rsidRPr="00354E7C" w:rsidRDefault="00C35E0F" w:rsidP="00C35E0F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1 кбайт;</w:t>
      </w:r>
    </w:p>
    <w:p w14:paraId="67AB0BE4" w14:textId="77777777" w:rsidR="00C35E0F" w:rsidRPr="00354E7C" w:rsidRDefault="00C35E0F" w:rsidP="00C35E0F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256 байт;</w:t>
      </w:r>
    </w:p>
    <w:p w14:paraId="407F72E1" w14:textId="77777777" w:rsidR="00CF711C" w:rsidRPr="00354E7C" w:rsidRDefault="00CF711C" w:rsidP="00CF711C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512 байт;</w:t>
      </w:r>
    </w:p>
    <w:p w14:paraId="27F40CF6" w14:textId="77777777" w:rsidR="00C35E0F" w:rsidRPr="00354E7C" w:rsidRDefault="00C35E0F" w:rsidP="00C35E0F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4 кбайт;</w:t>
      </w:r>
    </w:p>
    <w:p w14:paraId="58A1F8C1" w14:textId="77777777" w:rsidR="00C35E0F" w:rsidRPr="00354E7C" w:rsidRDefault="00C35E0F" w:rsidP="00C35E0F">
      <w:pPr>
        <w:numPr>
          <w:ilvl w:val="0"/>
          <w:numId w:val="20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8 кбайт.</w:t>
      </w:r>
    </w:p>
    <w:p w14:paraId="58D0F794" w14:textId="77777777" w:rsidR="00171D1D" w:rsidRPr="00354E7C" w:rsidRDefault="00171D1D" w:rsidP="00171D1D">
      <w:pPr>
        <w:pStyle w:val="a3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Переход потока из состояния выполнения в состояние блокировки происходит…</w:t>
      </w:r>
    </w:p>
    <w:p w14:paraId="63B6BF15" w14:textId="77777777" w:rsidR="00171D1D" w:rsidRPr="00354E7C" w:rsidRDefault="00171D1D" w:rsidP="00171D1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при временной невозможности дальнейшего выполнения алгоритма;</w:t>
      </w:r>
    </w:p>
    <w:p w14:paraId="07B756B7" w14:textId="77777777" w:rsidR="00171D1D" w:rsidRPr="00354E7C" w:rsidRDefault="00171D1D" w:rsidP="00171D1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при возникновении взаимной блокировки потоков;</w:t>
      </w:r>
    </w:p>
    <w:p w14:paraId="1F866740" w14:textId="77777777" w:rsidR="00171D1D" w:rsidRPr="00354E7C" w:rsidRDefault="00171D1D" w:rsidP="00171D1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при возникновении тупика;</w:t>
      </w:r>
    </w:p>
    <w:p w14:paraId="3649D42E" w14:textId="77777777" w:rsidR="00CF711C" w:rsidRPr="00354E7C" w:rsidRDefault="00CF711C" w:rsidP="00CF711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при истечении кванта машинного времени;</w:t>
      </w:r>
    </w:p>
    <w:p w14:paraId="0233C1A5" w14:textId="77777777" w:rsidR="00171D1D" w:rsidRPr="00354E7C" w:rsidRDefault="00171D1D" w:rsidP="00171D1D">
      <w:pPr>
        <w:pStyle w:val="a3"/>
        <w:numPr>
          <w:ilvl w:val="0"/>
          <w:numId w:val="30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при возникновении кругового ожидания нескольких потоков.</w:t>
      </w:r>
    </w:p>
    <w:p w14:paraId="16987DAF" w14:textId="77777777" w:rsidR="008B5A57" w:rsidRPr="00354E7C" w:rsidRDefault="008B5A57" w:rsidP="008B5A57">
      <w:pPr>
        <w:pStyle w:val="a3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Какой из приемов программирования следует применить для выполнения программы при недостаточном объеме основной памяти?</w:t>
      </w:r>
    </w:p>
    <w:p w14:paraId="731A5287" w14:textId="77777777" w:rsidR="008B5A57" w:rsidRPr="00354E7C" w:rsidRDefault="008B5A57" w:rsidP="008B5A57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lastRenderedPageBreak/>
        <w:t>спулинг;</w:t>
      </w:r>
    </w:p>
    <w:p w14:paraId="125E4A45" w14:textId="77777777" w:rsidR="00CF711C" w:rsidRPr="00354E7C" w:rsidRDefault="00CF711C" w:rsidP="00CF711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оверлей;</w:t>
      </w:r>
    </w:p>
    <w:p w14:paraId="53DCFF7A" w14:textId="77777777" w:rsidR="008B5A57" w:rsidRPr="00354E7C" w:rsidRDefault="008B5A57" w:rsidP="008B5A57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свопинг;</w:t>
      </w:r>
    </w:p>
    <w:p w14:paraId="6041BDAA" w14:textId="77777777" w:rsidR="008B5A57" w:rsidRPr="00354E7C" w:rsidRDefault="008B5A57" w:rsidP="008B5A57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4E7C">
        <w:rPr>
          <w:rFonts w:ascii="Times New Roman" w:hAnsi="Times New Roman" w:cs="Times New Roman"/>
          <w:sz w:val="28"/>
          <w:szCs w:val="28"/>
        </w:rPr>
        <w:t>оверлап</w:t>
      </w:r>
      <w:proofErr w:type="spellEnd"/>
      <w:r w:rsidRPr="00354E7C">
        <w:rPr>
          <w:rFonts w:ascii="Times New Roman" w:hAnsi="Times New Roman" w:cs="Times New Roman"/>
          <w:sz w:val="28"/>
          <w:szCs w:val="28"/>
        </w:rPr>
        <w:t>;</w:t>
      </w:r>
    </w:p>
    <w:p w14:paraId="4B1D4200" w14:textId="77777777" w:rsidR="008B5A57" w:rsidRPr="00354E7C" w:rsidRDefault="008B5A57" w:rsidP="008B5A57">
      <w:pPr>
        <w:pStyle w:val="a3"/>
        <w:numPr>
          <w:ilvl w:val="0"/>
          <w:numId w:val="29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54E7C">
        <w:rPr>
          <w:rFonts w:ascii="Times New Roman" w:hAnsi="Times New Roman" w:cs="Times New Roman"/>
          <w:sz w:val="28"/>
          <w:szCs w:val="28"/>
        </w:rPr>
        <w:t>степпинг</w:t>
      </w:r>
      <w:proofErr w:type="spellEnd"/>
      <w:r w:rsidRPr="00354E7C">
        <w:rPr>
          <w:rFonts w:ascii="Times New Roman" w:hAnsi="Times New Roman" w:cs="Times New Roman"/>
          <w:sz w:val="28"/>
          <w:szCs w:val="28"/>
        </w:rPr>
        <w:t>.</w:t>
      </w:r>
    </w:p>
    <w:p w14:paraId="3C79C920" w14:textId="77777777" w:rsidR="00C258F6" w:rsidRPr="00354E7C" w:rsidRDefault="00C258F6" w:rsidP="00C258F6">
      <w:pPr>
        <w:pStyle w:val="a3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Сетевые технологии это:</w:t>
      </w:r>
    </w:p>
    <w:p w14:paraId="2725A346" w14:textId="183F7F37" w:rsidR="00C258F6" w:rsidRPr="00354E7C" w:rsidRDefault="00C258F6" w:rsidP="00C258F6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общество, в котором значительная часть информационных взаимодействий осуществляется с помощью электронных сетей</w:t>
      </w:r>
      <w:r w:rsidR="00CF711C" w:rsidRPr="00354E7C">
        <w:rPr>
          <w:rFonts w:ascii="Times New Roman" w:hAnsi="Times New Roman" w:cs="Times New Roman"/>
          <w:sz w:val="28"/>
          <w:szCs w:val="28"/>
        </w:rPr>
        <w:t>;</w:t>
      </w:r>
    </w:p>
    <w:p w14:paraId="5F173455" w14:textId="57002EC1" w:rsidR="00CF711C" w:rsidRPr="00354E7C" w:rsidRDefault="00CF711C" w:rsidP="00CF711C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технологии, позволяющие общаться в сетевом режиме;</w:t>
      </w:r>
    </w:p>
    <w:p w14:paraId="69F57551" w14:textId="3D0E90C8" w:rsidR="00C258F6" w:rsidRPr="00354E7C" w:rsidRDefault="00C258F6" w:rsidP="00C258F6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процесс образования электронных сообществ, основанный на добровольном и иногда бесплатном обмене информацией по интересам</w:t>
      </w:r>
      <w:r w:rsidR="00CF711C" w:rsidRPr="00354E7C">
        <w:rPr>
          <w:rFonts w:ascii="Times New Roman" w:hAnsi="Times New Roman" w:cs="Times New Roman"/>
          <w:sz w:val="28"/>
          <w:szCs w:val="28"/>
        </w:rPr>
        <w:t>;</w:t>
      </w:r>
    </w:p>
    <w:p w14:paraId="08A289CF" w14:textId="72D52D5B" w:rsidR="00C258F6" w:rsidRPr="00354E7C" w:rsidRDefault="00C258F6" w:rsidP="00C258F6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совокупность технических и программных средств хранения, обработки и передачи информации, а также политические, экономические и культурные условия реализации процессов информатизации</w:t>
      </w:r>
      <w:r w:rsidR="00CF711C" w:rsidRPr="00354E7C">
        <w:rPr>
          <w:rFonts w:ascii="Times New Roman" w:hAnsi="Times New Roman" w:cs="Times New Roman"/>
          <w:sz w:val="28"/>
          <w:szCs w:val="28"/>
        </w:rPr>
        <w:t>.</w:t>
      </w:r>
    </w:p>
    <w:p w14:paraId="73B9976C" w14:textId="77777777" w:rsidR="00BC4F47" w:rsidRPr="00354E7C" w:rsidRDefault="00BC4F47" w:rsidP="00BC4F47">
      <w:pPr>
        <w:pStyle w:val="a3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Экономические информационные системы управления связаны:</w:t>
      </w:r>
    </w:p>
    <w:p w14:paraId="75490813" w14:textId="0DC7B365" w:rsidR="00CF711C" w:rsidRPr="00354E7C" w:rsidRDefault="00CF711C" w:rsidP="00CF711C">
      <w:pPr>
        <w:numPr>
          <w:ilvl w:val="0"/>
          <w:numId w:val="23"/>
        </w:numPr>
        <w:ind w:left="641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прямой и обратной связью;</w:t>
      </w:r>
    </w:p>
    <w:p w14:paraId="31F31228" w14:textId="4139F226" w:rsidR="00BC4F47" w:rsidRPr="00354E7C" w:rsidRDefault="00BC4F47" w:rsidP="00F85C41">
      <w:pPr>
        <w:numPr>
          <w:ilvl w:val="0"/>
          <w:numId w:val="23"/>
        </w:numPr>
        <w:ind w:left="641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периодической и постоянной связью</w:t>
      </w:r>
      <w:r w:rsidR="00CF711C" w:rsidRPr="00354E7C">
        <w:rPr>
          <w:rFonts w:ascii="Times New Roman" w:hAnsi="Times New Roman" w:cs="Times New Roman"/>
          <w:sz w:val="28"/>
          <w:szCs w:val="28"/>
        </w:rPr>
        <w:t>;</w:t>
      </w:r>
    </w:p>
    <w:p w14:paraId="550C4F30" w14:textId="670B6814" w:rsidR="00BC4F47" w:rsidRPr="00354E7C" w:rsidRDefault="00BC4F47" w:rsidP="00F85C41">
      <w:pPr>
        <w:numPr>
          <w:ilvl w:val="0"/>
          <w:numId w:val="23"/>
        </w:numPr>
        <w:ind w:left="641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циклической и векторной связью</w:t>
      </w:r>
      <w:r w:rsidR="00CF711C" w:rsidRPr="00354E7C">
        <w:rPr>
          <w:rFonts w:ascii="Times New Roman" w:hAnsi="Times New Roman" w:cs="Times New Roman"/>
          <w:sz w:val="28"/>
          <w:szCs w:val="28"/>
        </w:rPr>
        <w:t>;</w:t>
      </w:r>
    </w:p>
    <w:p w14:paraId="3AA50874" w14:textId="3BA4C406" w:rsidR="00BC4F47" w:rsidRPr="00354E7C" w:rsidRDefault="00BC4F47" w:rsidP="00F85C41">
      <w:pPr>
        <w:numPr>
          <w:ilvl w:val="0"/>
          <w:numId w:val="23"/>
        </w:numPr>
        <w:ind w:left="641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косвенной и комбинированной связью</w:t>
      </w:r>
      <w:r w:rsidR="00CF711C" w:rsidRPr="00354E7C">
        <w:rPr>
          <w:rFonts w:ascii="Times New Roman" w:hAnsi="Times New Roman" w:cs="Times New Roman"/>
          <w:sz w:val="28"/>
          <w:szCs w:val="28"/>
        </w:rPr>
        <w:t>.</w:t>
      </w:r>
    </w:p>
    <w:p w14:paraId="68422B8C" w14:textId="77777777" w:rsidR="00E95955" w:rsidRPr="00354E7C" w:rsidRDefault="00E95955" w:rsidP="00E95955">
      <w:pPr>
        <w:pStyle w:val="a3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Предметная область представляет собой:</w:t>
      </w:r>
    </w:p>
    <w:p w14:paraId="4D8D78CB" w14:textId="2C702267" w:rsidR="00E95955" w:rsidRPr="00354E7C" w:rsidRDefault="00E95955" w:rsidP="00E95955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объект, ставший носителем определенной совокупности свойств и входящий в различные взаимоотношения, которые представляют интерес для потребителей информации</w:t>
      </w:r>
      <w:r w:rsidR="00CF711C" w:rsidRPr="00354E7C">
        <w:rPr>
          <w:rFonts w:ascii="Times New Roman" w:hAnsi="Times New Roman" w:cs="Times New Roman"/>
          <w:sz w:val="28"/>
          <w:szCs w:val="28"/>
        </w:rPr>
        <w:t>;</w:t>
      </w:r>
    </w:p>
    <w:p w14:paraId="4490ABFB" w14:textId="64E49BB0" w:rsidR="00E95955" w:rsidRPr="00354E7C" w:rsidRDefault="00E95955" w:rsidP="00E95955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реальный или воображаемый объект, информация о котором представляет интерес</w:t>
      </w:r>
      <w:r w:rsidR="00CF711C" w:rsidRPr="00354E7C">
        <w:rPr>
          <w:rFonts w:ascii="Times New Roman" w:hAnsi="Times New Roman" w:cs="Times New Roman"/>
          <w:sz w:val="28"/>
          <w:szCs w:val="28"/>
        </w:rPr>
        <w:t>;</w:t>
      </w:r>
    </w:p>
    <w:p w14:paraId="5E41F319" w14:textId="313599B6" w:rsidR="00CF711C" w:rsidRPr="00354E7C" w:rsidRDefault="00CF711C" w:rsidP="00CF711C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объектное ядро, из которого выделяются только те свойства объектов и взаимосвязи между ними, которые представляют определенную прагматическую ценность и должны фиксироваться в базе данных;</w:t>
      </w:r>
    </w:p>
    <w:p w14:paraId="7D22A3E2" w14:textId="7056AEBC" w:rsidR="00E95955" w:rsidRPr="00354E7C" w:rsidRDefault="00E95955" w:rsidP="00E95955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графически изображаемую ассоциацию, устанавливаемую между двумя сущностями</w:t>
      </w:r>
      <w:r w:rsidR="00CF711C" w:rsidRPr="00354E7C">
        <w:rPr>
          <w:rFonts w:ascii="Times New Roman" w:hAnsi="Times New Roman" w:cs="Times New Roman"/>
          <w:sz w:val="28"/>
          <w:szCs w:val="28"/>
        </w:rPr>
        <w:t>.</w:t>
      </w:r>
    </w:p>
    <w:p w14:paraId="34F5FDED" w14:textId="77777777" w:rsidR="008F338B" w:rsidRPr="00354E7C" w:rsidRDefault="008F338B" w:rsidP="008F338B">
      <w:pPr>
        <w:pStyle w:val="a3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Обратная связь информационной системы управления предприятие выражается потоком:</w:t>
      </w:r>
    </w:p>
    <w:p w14:paraId="1E29AF1A" w14:textId="6CFBE4D7" w:rsidR="008F338B" w:rsidRPr="00354E7C" w:rsidRDefault="008F338B" w:rsidP="00F85C41">
      <w:pPr>
        <w:numPr>
          <w:ilvl w:val="0"/>
          <w:numId w:val="25"/>
        </w:numPr>
        <w:spacing w:after="0"/>
        <w:ind w:left="641" w:hanging="357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директивной информации</w:t>
      </w:r>
      <w:r w:rsidR="00CF711C" w:rsidRPr="00354E7C">
        <w:rPr>
          <w:rFonts w:ascii="Times New Roman" w:hAnsi="Times New Roman" w:cs="Times New Roman"/>
          <w:sz w:val="28"/>
          <w:szCs w:val="28"/>
        </w:rPr>
        <w:t>;</w:t>
      </w:r>
    </w:p>
    <w:p w14:paraId="2D609333" w14:textId="1686F9BA" w:rsidR="00CF711C" w:rsidRPr="00354E7C" w:rsidRDefault="00CF711C" w:rsidP="00CF711C">
      <w:pPr>
        <w:numPr>
          <w:ilvl w:val="0"/>
          <w:numId w:val="25"/>
        </w:numPr>
        <w:spacing w:after="0"/>
        <w:ind w:left="641" w:hanging="357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отчетной информации;</w:t>
      </w:r>
    </w:p>
    <w:p w14:paraId="402F40C0" w14:textId="53272485" w:rsidR="008F338B" w:rsidRPr="00354E7C" w:rsidRDefault="008F338B" w:rsidP="00F85C41">
      <w:pPr>
        <w:numPr>
          <w:ilvl w:val="0"/>
          <w:numId w:val="25"/>
        </w:numPr>
        <w:spacing w:after="0"/>
        <w:ind w:left="641" w:hanging="357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нормативной информации</w:t>
      </w:r>
      <w:r w:rsidR="00CF711C" w:rsidRPr="00354E7C">
        <w:rPr>
          <w:rFonts w:ascii="Times New Roman" w:hAnsi="Times New Roman" w:cs="Times New Roman"/>
          <w:sz w:val="28"/>
          <w:szCs w:val="28"/>
        </w:rPr>
        <w:t>;</w:t>
      </w:r>
    </w:p>
    <w:p w14:paraId="6FD3EA73" w14:textId="1FB0D4E4" w:rsidR="009C38EF" w:rsidRPr="00354E7C" w:rsidRDefault="008F338B" w:rsidP="00F85C41">
      <w:pPr>
        <w:pStyle w:val="a3"/>
        <w:numPr>
          <w:ilvl w:val="0"/>
          <w:numId w:val="25"/>
        </w:numPr>
        <w:spacing w:after="0" w:line="276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lastRenderedPageBreak/>
        <w:t>фактической информации</w:t>
      </w:r>
      <w:r w:rsidR="00CF711C" w:rsidRPr="00354E7C">
        <w:rPr>
          <w:rFonts w:ascii="Times New Roman" w:hAnsi="Times New Roman" w:cs="Times New Roman"/>
          <w:sz w:val="28"/>
          <w:szCs w:val="28"/>
        </w:rPr>
        <w:t>.</w:t>
      </w:r>
    </w:p>
    <w:p w14:paraId="2FD642C7" w14:textId="77777777" w:rsidR="006F57BB" w:rsidRPr="00354E7C" w:rsidRDefault="006F57BB" w:rsidP="006F57BB">
      <w:pPr>
        <w:pStyle w:val="a3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Процесс изменения исходного кода с целью повышения качественных и количественных характеристик итоговой программы называется:</w:t>
      </w:r>
    </w:p>
    <w:p w14:paraId="47AFDED2" w14:textId="77777777" w:rsidR="006F57BB" w:rsidRPr="00354E7C" w:rsidRDefault="006F57BB" w:rsidP="006F57BB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354E7C">
        <w:rPr>
          <w:sz w:val="28"/>
          <w:szCs w:val="28"/>
        </w:rPr>
        <w:t>оптимизация;</w:t>
      </w:r>
    </w:p>
    <w:p w14:paraId="4104005F" w14:textId="77777777" w:rsidR="006F57BB" w:rsidRPr="00354E7C" w:rsidRDefault="006F57BB" w:rsidP="006F57BB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354E7C">
        <w:rPr>
          <w:sz w:val="28"/>
          <w:szCs w:val="28"/>
        </w:rPr>
        <w:t>валидация;</w:t>
      </w:r>
    </w:p>
    <w:p w14:paraId="2F79244C" w14:textId="77777777" w:rsidR="00CF711C" w:rsidRPr="00354E7C" w:rsidRDefault="00CF711C" w:rsidP="00CF711C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354E7C">
        <w:rPr>
          <w:sz w:val="28"/>
          <w:szCs w:val="28"/>
        </w:rPr>
        <w:t>рефакторинг;</w:t>
      </w:r>
    </w:p>
    <w:p w14:paraId="518F0D6F" w14:textId="77777777" w:rsidR="006F57BB" w:rsidRPr="00354E7C" w:rsidRDefault="006F57BB" w:rsidP="006F57BB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354E7C">
        <w:rPr>
          <w:sz w:val="28"/>
          <w:szCs w:val="28"/>
        </w:rPr>
        <w:t>экспертиз.</w:t>
      </w:r>
    </w:p>
    <w:p w14:paraId="78033BC1" w14:textId="77777777" w:rsidR="0066721F" w:rsidRPr="00354E7C" w:rsidRDefault="0066721F" w:rsidP="0066721F">
      <w:pPr>
        <w:numPr>
          <w:ilvl w:val="0"/>
          <w:numId w:val="1"/>
        </w:numPr>
        <w:spacing w:before="120" w:after="12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Предикатом называется некоторая связь, которая задана</w:t>
      </w:r>
    </w:p>
    <w:p w14:paraId="3F515611" w14:textId="2E5FA058" w:rsidR="00CF711C" w:rsidRPr="00354E7C" w:rsidRDefault="00CF711C" w:rsidP="00CF711C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на наборе констант;</w:t>
      </w:r>
    </w:p>
    <w:p w14:paraId="2F18528D" w14:textId="25972577" w:rsidR="0066721F" w:rsidRPr="00354E7C" w:rsidRDefault="0066721F" w:rsidP="0066721F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на наборе констант и переменных</w:t>
      </w:r>
      <w:r w:rsidR="00CF711C" w:rsidRPr="00354E7C">
        <w:rPr>
          <w:rFonts w:ascii="Times New Roman" w:hAnsi="Times New Roman" w:cs="Times New Roman"/>
          <w:sz w:val="28"/>
          <w:szCs w:val="28"/>
        </w:rPr>
        <w:t>;</w:t>
      </w:r>
    </w:p>
    <w:p w14:paraId="5323B361" w14:textId="32850360" w:rsidR="0066721F" w:rsidRPr="00354E7C" w:rsidRDefault="0066721F" w:rsidP="0066721F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на наборе связок и переменных</w:t>
      </w:r>
      <w:r w:rsidR="00CF711C" w:rsidRPr="00354E7C">
        <w:rPr>
          <w:rFonts w:ascii="Times New Roman" w:hAnsi="Times New Roman" w:cs="Times New Roman"/>
          <w:sz w:val="28"/>
          <w:szCs w:val="28"/>
        </w:rPr>
        <w:t>;</w:t>
      </w:r>
    </w:p>
    <w:p w14:paraId="336D783E" w14:textId="33DF35BE" w:rsidR="0066721F" w:rsidRPr="00354E7C" w:rsidRDefault="0066721F" w:rsidP="0066721F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на наборе кванторов</w:t>
      </w:r>
      <w:r w:rsidR="00CF711C" w:rsidRPr="00354E7C">
        <w:rPr>
          <w:rFonts w:ascii="Times New Roman" w:hAnsi="Times New Roman" w:cs="Times New Roman"/>
          <w:sz w:val="28"/>
          <w:szCs w:val="28"/>
        </w:rPr>
        <w:t>.</w:t>
      </w:r>
    </w:p>
    <w:p w14:paraId="09AAA510" w14:textId="77777777" w:rsidR="009B1471" w:rsidRPr="00354E7C" w:rsidRDefault="009B1471" w:rsidP="009B1471">
      <w:pPr>
        <w:pStyle w:val="a3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Добавить строки в таблицу можно выполнить с помощью SQL-операции</w:t>
      </w:r>
    </w:p>
    <w:p w14:paraId="728B15AD" w14:textId="77777777" w:rsidR="009B1471" w:rsidRPr="00354E7C" w:rsidRDefault="009B1471" w:rsidP="009B1471">
      <w:pPr>
        <w:pStyle w:val="a3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CREATE TABLE</w:t>
      </w:r>
    </w:p>
    <w:p w14:paraId="049D2283" w14:textId="77777777" w:rsidR="009B1471" w:rsidRPr="00354E7C" w:rsidRDefault="009B1471" w:rsidP="009B1471">
      <w:pPr>
        <w:pStyle w:val="a3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ALTER TABLE</w:t>
      </w:r>
    </w:p>
    <w:p w14:paraId="329488B5" w14:textId="77777777" w:rsidR="00CF711C" w:rsidRPr="00354E7C" w:rsidRDefault="00CF711C" w:rsidP="00CF711C">
      <w:pPr>
        <w:pStyle w:val="a3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INSERT</w:t>
      </w:r>
    </w:p>
    <w:p w14:paraId="1B419D9C" w14:textId="77777777" w:rsidR="006F57BB" w:rsidRPr="00354E7C" w:rsidRDefault="009B1471" w:rsidP="009B1471">
      <w:pPr>
        <w:pStyle w:val="a3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DROP TABLE</w:t>
      </w:r>
    </w:p>
    <w:p w14:paraId="3F482EFB" w14:textId="3C4FF0CA" w:rsidR="0066721F" w:rsidRPr="00354E7C" w:rsidRDefault="00155180" w:rsidP="00155180">
      <w:pPr>
        <w:pStyle w:val="a3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Найдите расстояние Хемминга между двоичными векторами 1</w:t>
      </w:r>
      <w:r w:rsidR="00CF711C" w:rsidRPr="00354E7C">
        <w:rPr>
          <w:rFonts w:ascii="Times New Roman" w:hAnsi="Times New Roman" w:cs="Times New Roman"/>
          <w:sz w:val="28"/>
          <w:szCs w:val="28"/>
        </w:rPr>
        <w:t>1</w:t>
      </w:r>
      <w:r w:rsidRPr="00354E7C">
        <w:rPr>
          <w:rFonts w:ascii="Times New Roman" w:hAnsi="Times New Roman" w:cs="Times New Roman"/>
          <w:sz w:val="28"/>
          <w:szCs w:val="28"/>
        </w:rPr>
        <w:t>1111010001 и 001010011001.</w:t>
      </w:r>
    </w:p>
    <w:p w14:paraId="4F3F2DB2" w14:textId="49CB1915" w:rsidR="00155180" w:rsidRPr="00354E7C" w:rsidRDefault="00155180" w:rsidP="00BF7A0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8EFB0" w14:textId="77777777" w:rsidR="00117E3B" w:rsidRPr="00354E7C" w:rsidRDefault="00117E3B" w:rsidP="00117E3B">
      <w:pPr>
        <w:pStyle w:val="a3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Известно, что объем y спроса на некоторый товар и его цена х связаны уравнением парной линейной регрессии. Оценка коэффициента уравнения равна -0.5, оценка сдвига уравнения равна 165. Дайте прогноз y при х=30.</w:t>
      </w:r>
    </w:p>
    <w:p w14:paraId="48A00D9A" w14:textId="0B7B081C" w:rsidR="00117E3B" w:rsidRPr="00354E7C" w:rsidRDefault="00117E3B" w:rsidP="00117E3B">
      <w:pPr>
        <w:pStyle w:val="a3"/>
        <w:spacing w:before="120" w:after="12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F369E8B" w14:textId="433E05AD" w:rsidR="007270CB" w:rsidRPr="00354E7C" w:rsidRDefault="007270CB" w:rsidP="007270CB">
      <w:pPr>
        <w:pStyle w:val="a3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Можно ли считать уравнение линейной регрессии значимым, если коэффициент детерминации равен 0.</w:t>
      </w:r>
      <w:r w:rsidR="00CF711C" w:rsidRPr="00354E7C">
        <w:rPr>
          <w:rFonts w:ascii="Times New Roman" w:hAnsi="Times New Roman" w:cs="Times New Roman"/>
          <w:sz w:val="28"/>
          <w:szCs w:val="28"/>
        </w:rPr>
        <w:t>1</w:t>
      </w:r>
      <w:r w:rsidRPr="00354E7C">
        <w:rPr>
          <w:rFonts w:ascii="Times New Roman" w:hAnsi="Times New Roman" w:cs="Times New Roman"/>
          <w:sz w:val="28"/>
          <w:szCs w:val="28"/>
        </w:rPr>
        <w:t>5?</w:t>
      </w:r>
    </w:p>
    <w:p w14:paraId="2D6D0CEB" w14:textId="7637772C" w:rsidR="007270CB" w:rsidRPr="00354E7C" w:rsidRDefault="007270CB" w:rsidP="007270CB">
      <w:pPr>
        <w:pStyle w:val="a3"/>
        <w:spacing w:before="120" w:after="12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B9565B8" w14:textId="77777777" w:rsidR="008564F5" w:rsidRPr="00354E7C" w:rsidRDefault="008564F5" w:rsidP="00D14F12">
      <w:pPr>
        <w:pStyle w:val="a3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 xml:space="preserve">Предоставлены данные </w:t>
      </w:r>
      <w:proofErr w:type="spellStart"/>
      <w:r w:rsidRPr="00354E7C">
        <w:rPr>
          <w:rFonts w:ascii="Times New Roman" w:hAnsi="Times New Roman" w:cs="Times New Roman"/>
          <w:sz w:val="28"/>
          <w:szCs w:val="28"/>
        </w:rPr>
        <w:t>Universities</w:t>
      </w:r>
      <w:proofErr w:type="spellEnd"/>
      <w:r w:rsidRPr="00354E7C">
        <w:rPr>
          <w:rFonts w:ascii="Times New Roman" w:hAnsi="Times New Roman" w:cs="Times New Roman"/>
          <w:sz w:val="28"/>
          <w:szCs w:val="28"/>
        </w:rPr>
        <w:t xml:space="preserve"> по ВУЗам РФ.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"/>
        <w:gridCol w:w="2786"/>
        <w:gridCol w:w="1275"/>
        <w:gridCol w:w="1107"/>
        <w:gridCol w:w="1323"/>
        <w:gridCol w:w="1875"/>
        <w:gridCol w:w="1076"/>
      </w:tblGrid>
      <w:tr w:rsidR="008564F5" w:rsidRPr="00354E7C" w14:paraId="08A63F9B" w14:textId="77777777" w:rsidTr="008564F5">
        <w:tc>
          <w:tcPr>
            <w:tcW w:w="470" w:type="dxa"/>
          </w:tcPr>
          <w:p w14:paraId="3D6C0F39" w14:textId="77777777" w:rsidR="008564F5" w:rsidRPr="00354E7C" w:rsidRDefault="008564F5" w:rsidP="008564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ID</w:t>
            </w:r>
          </w:p>
        </w:tc>
        <w:tc>
          <w:tcPr>
            <w:tcW w:w="2786" w:type="dxa"/>
          </w:tcPr>
          <w:p w14:paraId="7590CD34" w14:textId="77777777" w:rsidR="008564F5" w:rsidRPr="00354E7C" w:rsidRDefault="008564F5" w:rsidP="008564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UniversityName</w:t>
            </w:r>
            <w:proofErr w:type="spellEnd"/>
          </w:p>
        </w:tc>
        <w:tc>
          <w:tcPr>
            <w:tcW w:w="1275" w:type="dxa"/>
          </w:tcPr>
          <w:p w14:paraId="4F1D3961" w14:textId="77777777" w:rsidR="008564F5" w:rsidRPr="00354E7C" w:rsidRDefault="008564F5" w:rsidP="008564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Students</w:t>
            </w:r>
          </w:p>
        </w:tc>
        <w:tc>
          <w:tcPr>
            <w:tcW w:w="1107" w:type="dxa"/>
          </w:tcPr>
          <w:p w14:paraId="2F2F10E3" w14:textId="77777777" w:rsidR="008564F5" w:rsidRPr="00354E7C" w:rsidRDefault="008564F5" w:rsidP="008564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Faculties</w:t>
            </w:r>
          </w:p>
        </w:tc>
        <w:tc>
          <w:tcPr>
            <w:tcW w:w="1323" w:type="dxa"/>
          </w:tcPr>
          <w:p w14:paraId="3BA7955A" w14:textId="77777777" w:rsidR="008564F5" w:rsidRPr="00354E7C" w:rsidRDefault="008564F5" w:rsidP="008564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Professores</w:t>
            </w:r>
            <w:proofErr w:type="spellEnd"/>
          </w:p>
        </w:tc>
        <w:tc>
          <w:tcPr>
            <w:tcW w:w="1875" w:type="dxa"/>
          </w:tcPr>
          <w:p w14:paraId="27198313" w14:textId="77777777" w:rsidR="008564F5" w:rsidRPr="00354E7C" w:rsidRDefault="008564F5" w:rsidP="008564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Location</w:t>
            </w:r>
          </w:p>
        </w:tc>
        <w:tc>
          <w:tcPr>
            <w:tcW w:w="1076" w:type="dxa"/>
          </w:tcPr>
          <w:p w14:paraId="18C64087" w14:textId="77777777" w:rsidR="008564F5" w:rsidRPr="00354E7C" w:rsidRDefault="008564F5" w:rsidP="008564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Site</w:t>
            </w:r>
          </w:p>
        </w:tc>
      </w:tr>
      <w:tr w:rsidR="008564F5" w:rsidRPr="00354E7C" w14:paraId="467494C5" w14:textId="77777777" w:rsidTr="008564F5">
        <w:tc>
          <w:tcPr>
            <w:tcW w:w="470" w:type="dxa"/>
          </w:tcPr>
          <w:p w14:paraId="6CE2D880" w14:textId="77777777" w:rsidR="008564F5" w:rsidRPr="00354E7C" w:rsidRDefault="008564F5" w:rsidP="00856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2786" w:type="dxa"/>
          </w:tcPr>
          <w:p w14:paraId="5598935F" w14:textId="77777777" w:rsidR="008564F5" w:rsidRPr="00354E7C" w:rsidRDefault="008564F5" w:rsidP="008564F5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Perm State National Research University</w:t>
            </w:r>
          </w:p>
        </w:tc>
        <w:tc>
          <w:tcPr>
            <w:tcW w:w="1275" w:type="dxa"/>
          </w:tcPr>
          <w:p w14:paraId="595A7A81" w14:textId="77777777" w:rsidR="008564F5" w:rsidRPr="00354E7C" w:rsidRDefault="008564F5" w:rsidP="008564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12400</w:t>
            </w:r>
          </w:p>
        </w:tc>
        <w:tc>
          <w:tcPr>
            <w:tcW w:w="1107" w:type="dxa"/>
          </w:tcPr>
          <w:p w14:paraId="7F1A7C47" w14:textId="77777777" w:rsidR="008564F5" w:rsidRPr="00354E7C" w:rsidRDefault="008564F5" w:rsidP="008564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1323" w:type="dxa"/>
          </w:tcPr>
          <w:p w14:paraId="361EB2B2" w14:textId="77777777" w:rsidR="008564F5" w:rsidRPr="00354E7C" w:rsidRDefault="008564F5" w:rsidP="008564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1229</w:t>
            </w:r>
          </w:p>
        </w:tc>
        <w:tc>
          <w:tcPr>
            <w:tcW w:w="1875" w:type="dxa"/>
          </w:tcPr>
          <w:p w14:paraId="52BA16BA" w14:textId="77777777" w:rsidR="008564F5" w:rsidRPr="00354E7C" w:rsidRDefault="008564F5" w:rsidP="008564F5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Perm</w:t>
            </w:r>
          </w:p>
        </w:tc>
        <w:tc>
          <w:tcPr>
            <w:tcW w:w="1076" w:type="dxa"/>
          </w:tcPr>
          <w:p w14:paraId="4806C306" w14:textId="77777777" w:rsidR="008564F5" w:rsidRPr="00354E7C" w:rsidRDefault="008564F5" w:rsidP="008564F5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psu.ru</w:t>
            </w:r>
          </w:p>
        </w:tc>
      </w:tr>
      <w:tr w:rsidR="008564F5" w:rsidRPr="00354E7C" w14:paraId="57152BD0" w14:textId="77777777" w:rsidTr="008564F5">
        <w:tc>
          <w:tcPr>
            <w:tcW w:w="470" w:type="dxa"/>
          </w:tcPr>
          <w:p w14:paraId="017C305F" w14:textId="77777777" w:rsidR="008564F5" w:rsidRPr="00354E7C" w:rsidRDefault="008564F5" w:rsidP="00856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2786" w:type="dxa"/>
          </w:tcPr>
          <w:p w14:paraId="14586815" w14:textId="77777777" w:rsidR="008564F5" w:rsidRPr="00354E7C" w:rsidRDefault="008564F5" w:rsidP="008564F5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Saint Petersburg State University</w:t>
            </w:r>
          </w:p>
        </w:tc>
        <w:tc>
          <w:tcPr>
            <w:tcW w:w="1275" w:type="dxa"/>
          </w:tcPr>
          <w:p w14:paraId="1E9DB09E" w14:textId="77777777" w:rsidR="008564F5" w:rsidRPr="00354E7C" w:rsidRDefault="008564F5" w:rsidP="008564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21300</w:t>
            </w:r>
          </w:p>
        </w:tc>
        <w:tc>
          <w:tcPr>
            <w:tcW w:w="1107" w:type="dxa"/>
          </w:tcPr>
          <w:p w14:paraId="228D6B37" w14:textId="77777777" w:rsidR="008564F5" w:rsidRPr="00354E7C" w:rsidRDefault="008564F5" w:rsidP="008564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24</w:t>
            </w:r>
          </w:p>
        </w:tc>
        <w:tc>
          <w:tcPr>
            <w:tcW w:w="1323" w:type="dxa"/>
          </w:tcPr>
          <w:p w14:paraId="2656D597" w14:textId="77777777" w:rsidR="008564F5" w:rsidRPr="00354E7C" w:rsidRDefault="008564F5" w:rsidP="008564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13126</w:t>
            </w:r>
          </w:p>
        </w:tc>
        <w:tc>
          <w:tcPr>
            <w:tcW w:w="1875" w:type="dxa"/>
          </w:tcPr>
          <w:p w14:paraId="6C4CD151" w14:textId="77777777" w:rsidR="008564F5" w:rsidRPr="00354E7C" w:rsidRDefault="008564F5" w:rsidP="008564F5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Saint-Petersburg</w:t>
            </w:r>
          </w:p>
        </w:tc>
        <w:tc>
          <w:tcPr>
            <w:tcW w:w="1076" w:type="dxa"/>
          </w:tcPr>
          <w:p w14:paraId="5A06EF3F" w14:textId="77777777" w:rsidR="008564F5" w:rsidRPr="00354E7C" w:rsidRDefault="008564F5" w:rsidP="008564F5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spbu.ru</w:t>
            </w:r>
          </w:p>
        </w:tc>
      </w:tr>
      <w:tr w:rsidR="008564F5" w:rsidRPr="00354E7C" w14:paraId="434A2865" w14:textId="77777777" w:rsidTr="008564F5">
        <w:tc>
          <w:tcPr>
            <w:tcW w:w="470" w:type="dxa"/>
          </w:tcPr>
          <w:p w14:paraId="623EA1ED" w14:textId="77777777" w:rsidR="008564F5" w:rsidRPr="00354E7C" w:rsidRDefault="008564F5" w:rsidP="00856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2786" w:type="dxa"/>
          </w:tcPr>
          <w:p w14:paraId="17D6F95C" w14:textId="77777777" w:rsidR="008564F5" w:rsidRPr="00354E7C" w:rsidRDefault="008564F5" w:rsidP="008564F5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Novosibirsk State University</w:t>
            </w:r>
          </w:p>
        </w:tc>
        <w:tc>
          <w:tcPr>
            <w:tcW w:w="1275" w:type="dxa"/>
          </w:tcPr>
          <w:p w14:paraId="2D29065B" w14:textId="77777777" w:rsidR="008564F5" w:rsidRPr="00354E7C" w:rsidRDefault="008564F5" w:rsidP="008564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7200</w:t>
            </w:r>
          </w:p>
        </w:tc>
        <w:tc>
          <w:tcPr>
            <w:tcW w:w="1107" w:type="dxa"/>
          </w:tcPr>
          <w:p w14:paraId="19E592EC" w14:textId="77777777" w:rsidR="008564F5" w:rsidRPr="00354E7C" w:rsidRDefault="008564F5" w:rsidP="008564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</w:p>
        </w:tc>
        <w:tc>
          <w:tcPr>
            <w:tcW w:w="1323" w:type="dxa"/>
          </w:tcPr>
          <w:p w14:paraId="1742349D" w14:textId="77777777" w:rsidR="008564F5" w:rsidRPr="00354E7C" w:rsidRDefault="008564F5" w:rsidP="008564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1527</w:t>
            </w:r>
          </w:p>
        </w:tc>
        <w:tc>
          <w:tcPr>
            <w:tcW w:w="1875" w:type="dxa"/>
          </w:tcPr>
          <w:p w14:paraId="61E92C72" w14:textId="77777777" w:rsidR="008564F5" w:rsidRPr="00354E7C" w:rsidRDefault="008564F5" w:rsidP="008564F5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Novosibirsk</w:t>
            </w:r>
          </w:p>
        </w:tc>
        <w:tc>
          <w:tcPr>
            <w:tcW w:w="1076" w:type="dxa"/>
          </w:tcPr>
          <w:p w14:paraId="495B0135" w14:textId="77777777" w:rsidR="008564F5" w:rsidRPr="00354E7C" w:rsidRDefault="008564F5" w:rsidP="008564F5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nsu.ru</w:t>
            </w:r>
          </w:p>
        </w:tc>
      </w:tr>
      <w:tr w:rsidR="008564F5" w:rsidRPr="00354E7C" w14:paraId="0B4DD2B7" w14:textId="77777777" w:rsidTr="008564F5">
        <w:tc>
          <w:tcPr>
            <w:tcW w:w="470" w:type="dxa"/>
          </w:tcPr>
          <w:p w14:paraId="0EFC71E0" w14:textId="77777777" w:rsidR="008564F5" w:rsidRPr="00354E7C" w:rsidRDefault="008564F5" w:rsidP="00856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2786" w:type="dxa"/>
          </w:tcPr>
          <w:p w14:paraId="05A96749" w14:textId="77777777" w:rsidR="008564F5" w:rsidRPr="00354E7C" w:rsidRDefault="008564F5" w:rsidP="008564F5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Moscow State University</w:t>
            </w:r>
          </w:p>
        </w:tc>
        <w:tc>
          <w:tcPr>
            <w:tcW w:w="1275" w:type="dxa"/>
          </w:tcPr>
          <w:p w14:paraId="4EEC04E1" w14:textId="77777777" w:rsidR="008564F5" w:rsidRPr="00354E7C" w:rsidRDefault="008564F5" w:rsidP="008564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35100</w:t>
            </w:r>
          </w:p>
        </w:tc>
        <w:tc>
          <w:tcPr>
            <w:tcW w:w="1107" w:type="dxa"/>
          </w:tcPr>
          <w:p w14:paraId="4F840FC4" w14:textId="77777777" w:rsidR="008564F5" w:rsidRPr="00354E7C" w:rsidRDefault="008564F5" w:rsidP="008564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39</w:t>
            </w:r>
          </w:p>
        </w:tc>
        <w:tc>
          <w:tcPr>
            <w:tcW w:w="1323" w:type="dxa"/>
          </w:tcPr>
          <w:p w14:paraId="185DBEDA" w14:textId="77777777" w:rsidR="008564F5" w:rsidRPr="00354E7C" w:rsidRDefault="008564F5" w:rsidP="008564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14358</w:t>
            </w:r>
          </w:p>
        </w:tc>
        <w:tc>
          <w:tcPr>
            <w:tcW w:w="1875" w:type="dxa"/>
          </w:tcPr>
          <w:p w14:paraId="5F6F7335" w14:textId="77777777" w:rsidR="008564F5" w:rsidRPr="00354E7C" w:rsidRDefault="008564F5" w:rsidP="008564F5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Moscow</w:t>
            </w:r>
          </w:p>
        </w:tc>
        <w:tc>
          <w:tcPr>
            <w:tcW w:w="1076" w:type="dxa"/>
          </w:tcPr>
          <w:p w14:paraId="51A39311" w14:textId="77777777" w:rsidR="008564F5" w:rsidRPr="00354E7C" w:rsidRDefault="008564F5" w:rsidP="008564F5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msu.ru</w:t>
            </w:r>
          </w:p>
        </w:tc>
      </w:tr>
      <w:tr w:rsidR="008564F5" w:rsidRPr="00354E7C" w14:paraId="30389CC7" w14:textId="77777777" w:rsidTr="008564F5">
        <w:tc>
          <w:tcPr>
            <w:tcW w:w="470" w:type="dxa"/>
          </w:tcPr>
          <w:p w14:paraId="43995A4C" w14:textId="77777777" w:rsidR="008564F5" w:rsidRPr="00354E7C" w:rsidRDefault="008564F5" w:rsidP="00856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2786" w:type="dxa"/>
          </w:tcPr>
          <w:p w14:paraId="6D29E8B4" w14:textId="77777777" w:rsidR="008564F5" w:rsidRPr="00354E7C" w:rsidRDefault="008564F5" w:rsidP="008564F5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Higher School of Economics</w:t>
            </w:r>
          </w:p>
        </w:tc>
        <w:tc>
          <w:tcPr>
            <w:tcW w:w="1275" w:type="dxa"/>
          </w:tcPr>
          <w:p w14:paraId="7BD12C16" w14:textId="77777777" w:rsidR="008564F5" w:rsidRPr="00354E7C" w:rsidRDefault="008564F5" w:rsidP="008564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20335</w:t>
            </w:r>
          </w:p>
        </w:tc>
        <w:tc>
          <w:tcPr>
            <w:tcW w:w="1107" w:type="dxa"/>
          </w:tcPr>
          <w:p w14:paraId="22953B02" w14:textId="77777777" w:rsidR="008564F5" w:rsidRPr="00354E7C" w:rsidRDefault="008564F5" w:rsidP="008564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1323" w:type="dxa"/>
          </w:tcPr>
          <w:p w14:paraId="52058EAC" w14:textId="77777777" w:rsidR="008564F5" w:rsidRPr="00354E7C" w:rsidRDefault="008564F5" w:rsidP="008564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1615</w:t>
            </w:r>
          </w:p>
        </w:tc>
        <w:tc>
          <w:tcPr>
            <w:tcW w:w="1875" w:type="dxa"/>
          </w:tcPr>
          <w:p w14:paraId="3A3F393F" w14:textId="77777777" w:rsidR="008564F5" w:rsidRPr="00354E7C" w:rsidRDefault="008564F5" w:rsidP="008564F5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Moscow</w:t>
            </w:r>
          </w:p>
        </w:tc>
        <w:tc>
          <w:tcPr>
            <w:tcW w:w="1076" w:type="dxa"/>
          </w:tcPr>
          <w:p w14:paraId="2683FAC8" w14:textId="77777777" w:rsidR="008564F5" w:rsidRPr="00354E7C" w:rsidRDefault="008564F5" w:rsidP="008564F5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hse.ru</w:t>
            </w:r>
          </w:p>
        </w:tc>
      </w:tr>
      <w:tr w:rsidR="008564F5" w:rsidRPr="00354E7C" w14:paraId="503BEB1E" w14:textId="77777777" w:rsidTr="008564F5">
        <w:tc>
          <w:tcPr>
            <w:tcW w:w="470" w:type="dxa"/>
          </w:tcPr>
          <w:p w14:paraId="06E35B22" w14:textId="77777777" w:rsidR="008564F5" w:rsidRPr="00354E7C" w:rsidRDefault="008564F5" w:rsidP="00856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786" w:type="dxa"/>
          </w:tcPr>
          <w:p w14:paraId="5B2BDCD9" w14:textId="77777777" w:rsidR="008564F5" w:rsidRPr="00354E7C" w:rsidRDefault="008564F5" w:rsidP="008564F5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Ural Federal University</w:t>
            </w:r>
          </w:p>
        </w:tc>
        <w:tc>
          <w:tcPr>
            <w:tcW w:w="1275" w:type="dxa"/>
          </w:tcPr>
          <w:p w14:paraId="3CC46532" w14:textId="77777777" w:rsidR="008564F5" w:rsidRPr="00354E7C" w:rsidRDefault="008564F5" w:rsidP="008564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570</w:t>
            </w:r>
            <w:r w:rsidR="009209DB" w:rsidRPr="00354E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07" w:type="dxa"/>
          </w:tcPr>
          <w:p w14:paraId="556B0C60" w14:textId="77777777" w:rsidR="008564F5" w:rsidRPr="00354E7C" w:rsidRDefault="008564F5" w:rsidP="008564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</w:t>
            </w:r>
          </w:p>
        </w:tc>
        <w:tc>
          <w:tcPr>
            <w:tcW w:w="1323" w:type="dxa"/>
          </w:tcPr>
          <w:p w14:paraId="06C69738" w14:textId="77777777" w:rsidR="008564F5" w:rsidRPr="00354E7C" w:rsidRDefault="008564F5" w:rsidP="008564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5640</w:t>
            </w:r>
          </w:p>
        </w:tc>
        <w:tc>
          <w:tcPr>
            <w:tcW w:w="1875" w:type="dxa"/>
          </w:tcPr>
          <w:p w14:paraId="0BA3F8BE" w14:textId="77777777" w:rsidR="008564F5" w:rsidRPr="00354E7C" w:rsidRDefault="008564F5" w:rsidP="008564F5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Yekaterinburg</w:t>
            </w:r>
          </w:p>
        </w:tc>
        <w:tc>
          <w:tcPr>
            <w:tcW w:w="1076" w:type="dxa"/>
          </w:tcPr>
          <w:p w14:paraId="2C8A49BF" w14:textId="77777777" w:rsidR="008564F5" w:rsidRPr="00354E7C" w:rsidRDefault="008564F5" w:rsidP="008564F5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urfu.ru</w:t>
            </w:r>
          </w:p>
        </w:tc>
      </w:tr>
      <w:tr w:rsidR="008564F5" w:rsidRPr="00354E7C" w14:paraId="142E1A80" w14:textId="77777777" w:rsidTr="008564F5">
        <w:tc>
          <w:tcPr>
            <w:tcW w:w="470" w:type="dxa"/>
          </w:tcPr>
          <w:p w14:paraId="25B7C9B9" w14:textId="77777777" w:rsidR="008564F5" w:rsidRPr="00354E7C" w:rsidRDefault="008564F5" w:rsidP="00856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2786" w:type="dxa"/>
          </w:tcPr>
          <w:p w14:paraId="16C2804C" w14:textId="77777777" w:rsidR="008564F5" w:rsidRPr="00354E7C" w:rsidRDefault="008564F5" w:rsidP="008564F5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National Research Nuclear University</w:t>
            </w:r>
          </w:p>
        </w:tc>
        <w:tc>
          <w:tcPr>
            <w:tcW w:w="1275" w:type="dxa"/>
          </w:tcPr>
          <w:p w14:paraId="3EC09F07" w14:textId="77777777" w:rsidR="008564F5" w:rsidRPr="00354E7C" w:rsidRDefault="008564F5" w:rsidP="008564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8600</w:t>
            </w:r>
          </w:p>
        </w:tc>
        <w:tc>
          <w:tcPr>
            <w:tcW w:w="1107" w:type="dxa"/>
          </w:tcPr>
          <w:p w14:paraId="7EA1AAF4" w14:textId="77777777" w:rsidR="008564F5" w:rsidRPr="00354E7C" w:rsidRDefault="008564F5" w:rsidP="008564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323" w:type="dxa"/>
          </w:tcPr>
          <w:p w14:paraId="1B28438F" w14:textId="77777777" w:rsidR="008564F5" w:rsidRPr="00354E7C" w:rsidRDefault="008564F5" w:rsidP="008564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936</w:t>
            </w:r>
          </w:p>
        </w:tc>
        <w:tc>
          <w:tcPr>
            <w:tcW w:w="1875" w:type="dxa"/>
          </w:tcPr>
          <w:p w14:paraId="72B49498" w14:textId="77777777" w:rsidR="008564F5" w:rsidRPr="00354E7C" w:rsidRDefault="008564F5" w:rsidP="008564F5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Moscow</w:t>
            </w:r>
          </w:p>
        </w:tc>
        <w:tc>
          <w:tcPr>
            <w:tcW w:w="1076" w:type="dxa"/>
          </w:tcPr>
          <w:p w14:paraId="14B58EA5" w14:textId="77777777" w:rsidR="008564F5" w:rsidRPr="00354E7C" w:rsidRDefault="008564F5" w:rsidP="008564F5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4E7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mephi.ru</w:t>
            </w:r>
          </w:p>
        </w:tc>
      </w:tr>
    </w:tbl>
    <w:p w14:paraId="47BB49B6" w14:textId="77777777" w:rsidR="008564F5" w:rsidRPr="00354E7C" w:rsidRDefault="008564F5" w:rsidP="0085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Какой будет результат при выполнении операции:</w:t>
      </w:r>
    </w:p>
    <w:p w14:paraId="7707A135" w14:textId="77777777" w:rsidR="008564F5" w:rsidRPr="00354E7C" w:rsidRDefault="008564F5" w:rsidP="008564F5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354E7C">
        <w:rPr>
          <w:rFonts w:ascii="Times New Roman" w:hAnsi="Times New Roman" w:cs="Times New Roman"/>
          <w:sz w:val="28"/>
          <w:szCs w:val="28"/>
          <w:lang w:val="en-US"/>
        </w:rPr>
        <w:t>SELECT MIN(Students)</w:t>
      </w:r>
    </w:p>
    <w:p w14:paraId="7AC06324" w14:textId="77777777" w:rsidR="008564F5" w:rsidRPr="00354E7C" w:rsidRDefault="008564F5" w:rsidP="008564F5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354E7C">
        <w:rPr>
          <w:rFonts w:ascii="Times New Roman" w:hAnsi="Times New Roman" w:cs="Times New Roman"/>
          <w:sz w:val="28"/>
          <w:szCs w:val="28"/>
          <w:lang w:val="en-US"/>
        </w:rPr>
        <w:t>FROM Universities</w:t>
      </w:r>
    </w:p>
    <w:p w14:paraId="41A843B4" w14:textId="77777777" w:rsidR="008564F5" w:rsidRPr="00354E7C" w:rsidRDefault="008564F5" w:rsidP="008564F5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354E7C">
        <w:rPr>
          <w:rFonts w:ascii="Times New Roman" w:hAnsi="Times New Roman" w:cs="Times New Roman"/>
          <w:sz w:val="28"/>
          <w:szCs w:val="28"/>
          <w:lang w:val="en-US"/>
        </w:rPr>
        <w:t>WHERE Location = 'Moscow'</w:t>
      </w:r>
    </w:p>
    <w:p w14:paraId="6F3A3252" w14:textId="22D529FE" w:rsidR="008564F5" w:rsidRPr="00354E7C" w:rsidRDefault="008564F5" w:rsidP="00604102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6A95D24" w14:textId="77777777" w:rsidR="00604102" w:rsidRPr="00354E7C" w:rsidRDefault="00604102" w:rsidP="00604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E7C">
        <w:rPr>
          <w:rFonts w:ascii="Times New Roman" w:hAnsi="Times New Roman" w:cs="Times New Roman"/>
          <w:sz w:val="28"/>
          <w:szCs w:val="28"/>
        </w:rPr>
        <w:t>Какой будет результат при выполнении операции:</w:t>
      </w:r>
    </w:p>
    <w:p w14:paraId="4A66F08A" w14:textId="77777777" w:rsidR="00604102" w:rsidRPr="00354E7C" w:rsidRDefault="00604102" w:rsidP="0060410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354E7C">
        <w:rPr>
          <w:rFonts w:ascii="Times New Roman" w:hAnsi="Times New Roman" w:cs="Times New Roman"/>
          <w:sz w:val="28"/>
          <w:szCs w:val="28"/>
          <w:lang w:val="en-US"/>
        </w:rPr>
        <w:t xml:space="preserve">SELECT </w:t>
      </w:r>
      <w:proofErr w:type="gramStart"/>
      <w:r w:rsidRPr="00354E7C">
        <w:rPr>
          <w:rFonts w:ascii="Times New Roman" w:hAnsi="Times New Roman" w:cs="Times New Roman"/>
          <w:sz w:val="28"/>
          <w:szCs w:val="28"/>
          <w:lang w:val="en-US"/>
        </w:rPr>
        <w:t>COUNT(</w:t>
      </w:r>
      <w:proofErr w:type="gramEnd"/>
      <w:r w:rsidRPr="00354E7C">
        <w:rPr>
          <w:rFonts w:ascii="Times New Roman" w:hAnsi="Times New Roman" w:cs="Times New Roman"/>
          <w:sz w:val="28"/>
          <w:szCs w:val="28"/>
          <w:lang w:val="en-US"/>
        </w:rPr>
        <w:t>*) FROM Universities WHERE Faculties &gt; 20</w:t>
      </w:r>
    </w:p>
    <w:p w14:paraId="6A26BC64" w14:textId="56933DA3" w:rsidR="00F13598" w:rsidRPr="00354E7C" w:rsidRDefault="00F13598" w:rsidP="00604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65BF708" w14:textId="77777777" w:rsidR="00E6704E" w:rsidRDefault="00E6704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120C2A7" w14:textId="77777777" w:rsidR="00E6704E" w:rsidRDefault="00E6704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3AC690D" w14:textId="77777777" w:rsidR="00AD55EF" w:rsidRDefault="00AD5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84711B5" w14:textId="77777777" w:rsidR="00AD55EF" w:rsidRDefault="00AD5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97F1B82" w14:textId="77777777" w:rsidR="00AD55EF" w:rsidRDefault="00AD5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C4EFA08" w14:textId="77777777" w:rsidR="00AD55EF" w:rsidRDefault="00AD5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CDADA66" w14:textId="77777777" w:rsidR="00AD55EF" w:rsidRDefault="00AD5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2F95E90" w14:textId="77777777" w:rsidR="00AD55EF" w:rsidRDefault="00AD5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3AD762F" w14:textId="77777777" w:rsidR="00AD55EF" w:rsidRDefault="00AD5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09BA192" w14:textId="77777777" w:rsidR="00AD55EF" w:rsidRDefault="00AD5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D92363A" w14:textId="77777777" w:rsidR="00AD55EF" w:rsidRDefault="00AD5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D374741" w14:textId="77777777" w:rsidR="00AD55EF" w:rsidRDefault="00AD5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CB56FF0" w14:textId="77777777" w:rsidR="00AD55EF" w:rsidRDefault="00AD5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794369C" w14:textId="77777777" w:rsidR="00AD55EF" w:rsidRDefault="00AD5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BFFD237" w14:textId="77777777" w:rsidR="00AD55EF" w:rsidRDefault="00AD5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0307620" w14:textId="77777777" w:rsidR="00AD55EF" w:rsidRDefault="00AD5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E308410" w14:textId="77777777" w:rsidR="00AD55EF" w:rsidRDefault="00AD5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6473CDE" w14:textId="77777777" w:rsidR="00AD55EF" w:rsidRDefault="00AD5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5F6EF96" w14:textId="77777777" w:rsidR="00AD55EF" w:rsidRDefault="00AD5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D520649" w14:textId="77777777" w:rsidR="00AD55EF" w:rsidRDefault="00AD5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EC81294" w14:textId="5C7DC5E7" w:rsidR="00AD55EF" w:rsidRDefault="00AD55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601E1EC9" w14:textId="77777777" w:rsidR="00AD55EF" w:rsidRDefault="00AD55E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GoBack"/>
      <w:bookmarkEnd w:id="2"/>
    </w:p>
    <w:p w14:paraId="4E060C8B" w14:textId="77777777" w:rsidR="00E6704E" w:rsidRDefault="00E67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демонстрационной версии теста</w:t>
      </w:r>
    </w:p>
    <w:p w14:paraId="5C5F4C1D" w14:textId="24C66D5F" w:rsidR="00F13598" w:rsidRPr="00AD55EF" w:rsidRDefault="00F1359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"/>
        <w:gridCol w:w="452"/>
        <w:gridCol w:w="453"/>
        <w:gridCol w:w="451"/>
        <w:gridCol w:w="453"/>
        <w:gridCol w:w="453"/>
        <w:gridCol w:w="453"/>
        <w:gridCol w:w="452"/>
        <w:gridCol w:w="454"/>
        <w:gridCol w:w="552"/>
        <w:gridCol w:w="552"/>
        <w:gridCol w:w="485"/>
        <w:gridCol w:w="485"/>
        <w:gridCol w:w="485"/>
        <w:gridCol w:w="485"/>
        <w:gridCol w:w="485"/>
        <w:gridCol w:w="485"/>
        <w:gridCol w:w="576"/>
        <w:gridCol w:w="556"/>
        <w:gridCol w:w="696"/>
      </w:tblGrid>
      <w:tr w:rsidR="00F13598" w:rsidRPr="00F13598" w14:paraId="21E4D229" w14:textId="77777777" w:rsidTr="00F13598">
        <w:tc>
          <w:tcPr>
            <w:tcW w:w="492" w:type="dxa"/>
          </w:tcPr>
          <w:p w14:paraId="35523DC0" w14:textId="3A635F67" w:rsidR="00F13598" w:rsidRPr="00F13598" w:rsidRDefault="00F13598" w:rsidP="00F13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14:paraId="2F17D0AF" w14:textId="114FBA0D" w:rsidR="00F13598" w:rsidRPr="00F13598" w:rsidRDefault="00F13598" w:rsidP="00F13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14:paraId="3FAD8C8F" w14:textId="3AA15113" w:rsidR="00F13598" w:rsidRPr="00F13598" w:rsidRDefault="00F13598" w:rsidP="00F13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14:paraId="6A608C57" w14:textId="59B02343" w:rsidR="00F13598" w:rsidRPr="00F13598" w:rsidRDefault="00F13598" w:rsidP="00F13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68F6E09B" w14:textId="5545A79E" w:rsidR="00F13598" w:rsidRPr="00F13598" w:rsidRDefault="00F13598" w:rsidP="00F13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7FF6329F" w14:textId="6C3C2FEA" w:rsidR="00F13598" w:rsidRPr="00F13598" w:rsidRDefault="00F13598" w:rsidP="00F13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4B33023B" w14:textId="5C0703D7" w:rsidR="00F13598" w:rsidRPr="00F13598" w:rsidRDefault="00F13598" w:rsidP="00F13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 w14:paraId="2300F473" w14:textId="142B353C" w:rsidR="00F13598" w:rsidRPr="00F13598" w:rsidRDefault="00F13598" w:rsidP="00F13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14:paraId="76AEAED3" w14:textId="58A60860" w:rsidR="00F13598" w:rsidRPr="00F13598" w:rsidRDefault="00F13598" w:rsidP="00F13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14:paraId="2675C6B2" w14:textId="275B7995" w:rsidR="00F13598" w:rsidRPr="00F13598" w:rsidRDefault="00F13598" w:rsidP="00F13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14:paraId="0F545FD4" w14:textId="636171B3" w:rsidR="00F13598" w:rsidRPr="00F13598" w:rsidRDefault="00F13598" w:rsidP="00F13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14:paraId="5B2EE197" w14:textId="6F54E7D8" w:rsidR="00F13598" w:rsidRPr="00F13598" w:rsidRDefault="00F13598" w:rsidP="00F13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14:paraId="7607484A" w14:textId="26AAAA2A" w:rsidR="00F13598" w:rsidRPr="00F13598" w:rsidRDefault="00F13598" w:rsidP="00F13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14:paraId="11112619" w14:textId="79832192" w:rsidR="00F13598" w:rsidRPr="00F13598" w:rsidRDefault="00F13598" w:rsidP="00F13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14:paraId="618389B9" w14:textId="79770DE8" w:rsidR="00F13598" w:rsidRPr="00F13598" w:rsidRDefault="00F13598" w:rsidP="00F13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14:paraId="69B199DF" w14:textId="07B53A75" w:rsidR="00F13598" w:rsidRPr="00F13598" w:rsidRDefault="00F13598" w:rsidP="00F13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14:paraId="5E34322C" w14:textId="107F8E32" w:rsidR="00F13598" w:rsidRPr="00F13598" w:rsidRDefault="00F13598" w:rsidP="00F13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14:paraId="32ECEE3B" w14:textId="04307F92" w:rsidR="00F13598" w:rsidRPr="00F13598" w:rsidRDefault="00F13598" w:rsidP="00F13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07" w:type="dxa"/>
          </w:tcPr>
          <w:p w14:paraId="14D84CF1" w14:textId="2D1F2443" w:rsidR="00F13598" w:rsidRPr="00F13598" w:rsidRDefault="00F13598" w:rsidP="00F13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07" w:type="dxa"/>
          </w:tcPr>
          <w:p w14:paraId="467C1956" w14:textId="1B6F9A7C" w:rsidR="00F13598" w:rsidRPr="00F13598" w:rsidRDefault="00F13598" w:rsidP="00F13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13598" w:rsidRPr="00F13598" w14:paraId="1AD11785" w14:textId="77777777" w:rsidTr="00CF711C">
        <w:tc>
          <w:tcPr>
            <w:tcW w:w="492" w:type="dxa"/>
            <w:vAlign w:val="center"/>
          </w:tcPr>
          <w:p w14:paraId="625F212B" w14:textId="6845B9BB" w:rsidR="00F13598" w:rsidRPr="00F13598" w:rsidRDefault="00CF711C" w:rsidP="00C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4" w:type="dxa"/>
            <w:vAlign w:val="center"/>
          </w:tcPr>
          <w:p w14:paraId="76886A40" w14:textId="55F33C55" w:rsidR="00F13598" w:rsidRPr="00F13598" w:rsidRDefault="00CF711C" w:rsidP="00C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5" w:type="dxa"/>
            <w:vAlign w:val="center"/>
          </w:tcPr>
          <w:p w14:paraId="6A610E36" w14:textId="6F5E7D51" w:rsidR="00F13598" w:rsidRPr="00F13598" w:rsidRDefault="00CF711C" w:rsidP="00C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4" w:type="dxa"/>
            <w:vAlign w:val="center"/>
          </w:tcPr>
          <w:p w14:paraId="10FBD511" w14:textId="16FA709C" w:rsidR="00F13598" w:rsidRPr="00F13598" w:rsidRDefault="00CF711C" w:rsidP="00C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5" w:type="dxa"/>
            <w:vAlign w:val="center"/>
          </w:tcPr>
          <w:p w14:paraId="225B24F3" w14:textId="20BEBE9B" w:rsidR="00F13598" w:rsidRPr="00F13598" w:rsidRDefault="00CF711C" w:rsidP="00C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5" w:type="dxa"/>
            <w:vAlign w:val="center"/>
          </w:tcPr>
          <w:p w14:paraId="286B1C4A" w14:textId="50A3010C" w:rsidR="00F13598" w:rsidRPr="00F13598" w:rsidRDefault="00CF711C" w:rsidP="00C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" w:type="dxa"/>
            <w:vAlign w:val="center"/>
          </w:tcPr>
          <w:p w14:paraId="5AB705B9" w14:textId="186C00CE" w:rsidR="00F13598" w:rsidRPr="00F13598" w:rsidRDefault="00CF711C" w:rsidP="00C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5" w:type="dxa"/>
            <w:vAlign w:val="center"/>
          </w:tcPr>
          <w:p w14:paraId="30290139" w14:textId="02679157" w:rsidR="00F13598" w:rsidRPr="00F13598" w:rsidRDefault="00CF711C" w:rsidP="00C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6" w:type="dxa"/>
            <w:vAlign w:val="center"/>
          </w:tcPr>
          <w:p w14:paraId="3020C658" w14:textId="5A3F7A6A" w:rsidR="00F13598" w:rsidRPr="00F13598" w:rsidRDefault="00CF711C" w:rsidP="00C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7" w:type="dxa"/>
            <w:vAlign w:val="center"/>
          </w:tcPr>
          <w:p w14:paraId="7465E140" w14:textId="50481D1C" w:rsidR="00F13598" w:rsidRPr="00F13598" w:rsidRDefault="00CF711C" w:rsidP="00C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7" w:type="dxa"/>
            <w:vAlign w:val="center"/>
          </w:tcPr>
          <w:p w14:paraId="037F58CD" w14:textId="79919B87" w:rsidR="00F13598" w:rsidRPr="00F13598" w:rsidRDefault="00CF711C" w:rsidP="00C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6" w:type="dxa"/>
            <w:vAlign w:val="center"/>
          </w:tcPr>
          <w:p w14:paraId="52D262A1" w14:textId="62087A82" w:rsidR="00F13598" w:rsidRPr="00F13598" w:rsidRDefault="00CF711C" w:rsidP="00C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6" w:type="dxa"/>
            <w:vAlign w:val="center"/>
          </w:tcPr>
          <w:p w14:paraId="4A679D52" w14:textId="7A50BFCA" w:rsidR="00F13598" w:rsidRPr="00F13598" w:rsidRDefault="00CF711C" w:rsidP="00C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" w:type="dxa"/>
            <w:vAlign w:val="center"/>
          </w:tcPr>
          <w:p w14:paraId="4BD710C0" w14:textId="06DA9E2D" w:rsidR="00F13598" w:rsidRPr="00F13598" w:rsidRDefault="00CF711C" w:rsidP="00C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6" w:type="dxa"/>
            <w:vAlign w:val="center"/>
          </w:tcPr>
          <w:p w14:paraId="6730FAAB" w14:textId="0BF2C625" w:rsidR="00F13598" w:rsidRPr="00F13598" w:rsidRDefault="00CF711C" w:rsidP="00C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6" w:type="dxa"/>
            <w:vAlign w:val="center"/>
          </w:tcPr>
          <w:p w14:paraId="1E0C68BE" w14:textId="7BA829D7" w:rsidR="00F13598" w:rsidRPr="00F13598" w:rsidRDefault="00CF711C" w:rsidP="00C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6" w:type="dxa"/>
            <w:vAlign w:val="center"/>
          </w:tcPr>
          <w:p w14:paraId="2402B71D" w14:textId="7D5A2A58" w:rsidR="00F13598" w:rsidRPr="00F13598" w:rsidRDefault="00CF711C" w:rsidP="00C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14:paraId="477E7063" w14:textId="381A5330" w:rsidR="00F13598" w:rsidRPr="00F13598" w:rsidRDefault="00CF711C" w:rsidP="00C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7" w:type="dxa"/>
            <w:vAlign w:val="center"/>
          </w:tcPr>
          <w:p w14:paraId="7F6018F3" w14:textId="469CCA1C" w:rsidR="00F13598" w:rsidRPr="00F13598" w:rsidRDefault="00CF711C" w:rsidP="00C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7" w:type="dxa"/>
            <w:vAlign w:val="center"/>
          </w:tcPr>
          <w:p w14:paraId="58AA5D7B" w14:textId="69B5183B" w:rsidR="00F13598" w:rsidRPr="00F13598" w:rsidRDefault="00CF711C" w:rsidP="00C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8600 2</w:t>
            </w:r>
          </w:p>
        </w:tc>
      </w:tr>
    </w:tbl>
    <w:p w14:paraId="52D908D4" w14:textId="77777777" w:rsidR="00604102" w:rsidRPr="00604102" w:rsidRDefault="00604102" w:rsidP="00604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4102" w:rsidRPr="00604102" w:rsidSect="00E86B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8E8"/>
    <w:multiLevelType w:val="hybridMultilevel"/>
    <w:tmpl w:val="B7F8523A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81F5C"/>
    <w:multiLevelType w:val="hybridMultilevel"/>
    <w:tmpl w:val="6582A788"/>
    <w:lvl w:ilvl="0" w:tplc="690ED718">
      <w:start w:val="1"/>
      <w:numFmt w:val="russianLower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06CE2E48"/>
    <w:multiLevelType w:val="hybridMultilevel"/>
    <w:tmpl w:val="9CC84C58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264A"/>
    <w:multiLevelType w:val="hybridMultilevel"/>
    <w:tmpl w:val="54DE577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D006A"/>
    <w:multiLevelType w:val="hybridMultilevel"/>
    <w:tmpl w:val="0CFC6C92"/>
    <w:lvl w:ilvl="0" w:tplc="690ED718">
      <w:start w:val="1"/>
      <w:numFmt w:val="russianLower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">
    <w:nsid w:val="15CD194A"/>
    <w:multiLevelType w:val="hybridMultilevel"/>
    <w:tmpl w:val="A36CEDA6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25474"/>
    <w:multiLevelType w:val="hybridMultilevel"/>
    <w:tmpl w:val="45CC1658"/>
    <w:lvl w:ilvl="0" w:tplc="690ED718">
      <w:start w:val="1"/>
      <w:numFmt w:val="russianLower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7">
    <w:nsid w:val="29A7150B"/>
    <w:multiLevelType w:val="hybridMultilevel"/>
    <w:tmpl w:val="130E485A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466EF"/>
    <w:multiLevelType w:val="hybridMultilevel"/>
    <w:tmpl w:val="4FD04E38"/>
    <w:lvl w:ilvl="0" w:tplc="690ED718">
      <w:start w:val="1"/>
      <w:numFmt w:val="russianLower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9">
    <w:nsid w:val="2CF43975"/>
    <w:multiLevelType w:val="hybridMultilevel"/>
    <w:tmpl w:val="109E0130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E2EF7"/>
    <w:multiLevelType w:val="hybridMultilevel"/>
    <w:tmpl w:val="01C437B0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37684"/>
    <w:multiLevelType w:val="hybridMultilevel"/>
    <w:tmpl w:val="DA98AFD2"/>
    <w:lvl w:ilvl="0" w:tplc="690ED718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8833231"/>
    <w:multiLevelType w:val="hybridMultilevel"/>
    <w:tmpl w:val="7C4855F2"/>
    <w:lvl w:ilvl="0" w:tplc="690ED718">
      <w:start w:val="1"/>
      <w:numFmt w:val="russianLower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3">
    <w:nsid w:val="45DC53BC"/>
    <w:multiLevelType w:val="hybridMultilevel"/>
    <w:tmpl w:val="147A04A6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96015"/>
    <w:multiLevelType w:val="hybridMultilevel"/>
    <w:tmpl w:val="9DAEC59A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829B5"/>
    <w:multiLevelType w:val="hybridMultilevel"/>
    <w:tmpl w:val="5C8E0A9E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82633"/>
    <w:multiLevelType w:val="hybridMultilevel"/>
    <w:tmpl w:val="4A2AA910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3587B"/>
    <w:multiLevelType w:val="hybridMultilevel"/>
    <w:tmpl w:val="3E0A51EA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23D4D"/>
    <w:multiLevelType w:val="hybridMultilevel"/>
    <w:tmpl w:val="E536C816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341C7"/>
    <w:multiLevelType w:val="hybridMultilevel"/>
    <w:tmpl w:val="67DE4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849A1"/>
    <w:multiLevelType w:val="hybridMultilevel"/>
    <w:tmpl w:val="C86A17F0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F026C"/>
    <w:multiLevelType w:val="hybridMultilevel"/>
    <w:tmpl w:val="11CE55E6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A26D4"/>
    <w:multiLevelType w:val="hybridMultilevel"/>
    <w:tmpl w:val="47E4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12D8B"/>
    <w:multiLevelType w:val="hybridMultilevel"/>
    <w:tmpl w:val="E7AA01AC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16999"/>
    <w:multiLevelType w:val="hybridMultilevel"/>
    <w:tmpl w:val="D5B87432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5384E"/>
    <w:multiLevelType w:val="hybridMultilevel"/>
    <w:tmpl w:val="96B8A1C8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D4869"/>
    <w:multiLevelType w:val="hybridMultilevel"/>
    <w:tmpl w:val="6610FD5A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9593C"/>
    <w:multiLevelType w:val="hybridMultilevel"/>
    <w:tmpl w:val="156A09FC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4334C"/>
    <w:multiLevelType w:val="hybridMultilevel"/>
    <w:tmpl w:val="35B01292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A3FE8"/>
    <w:multiLevelType w:val="hybridMultilevel"/>
    <w:tmpl w:val="D3A03796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C0D64"/>
    <w:multiLevelType w:val="hybridMultilevel"/>
    <w:tmpl w:val="F12CAEEA"/>
    <w:lvl w:ilvl="0" w:tplc="690ED7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0"/>
  </w:num>
  <w:num w:numId="4">
    <w:abstractNumId w:val="9"/>
  </w:num>
  <w:num w:numId="5">
    <w:abstractNumId w:val="21"/>
  </w:num>
  <w:num w:numId="6">
    <w:abstractNumId w:val="18"/>
  </w:num>
  <w:num w:numId="7">
    <w:abstractNumId w:val="10"/>
  </w:num>
  <w:num w:numId="8">
    <w:abstractNumId w:val="5"/>
  </w:num>
  <w:num w:numId="9">
    <w:abstractNumId w:val="23"/>
  </w:num>
  <w:num w:numId="10">
    <w:abstractNumId w:val="16"/>
  </w:num>
  <w:num w:numId="11">
    <w:abstractNumId w:val="2"/>
  </w:num>
  <w:num w:numId="12">
    <w:abstractNumId w:val="26"/>
  </w:num>
  <w:num w:numId="13">
    <w:abstractNumId w:val="27"/>
  </w:num>
  <w:num w:numId="14">
    <w:abstractNumId w:val="20"/>
  </w:num>
  <w:num w:numId="15">
    <w:abstractNumId w:val="25"/>
  </w:num>
  <w:num w:numId="16">
    <w:abstractNumId w:val="30"/>
  </w:num>
  <w:num w:numId="17">
    <w:abstractNumId w:val="11"/>
  </w:num>
  <w:num w:numId="18">
    <w:abstractNumId w:val="22"/>
  </w:num>
  <w:num w:numId="19">
    <w:abstractNumId w:val="28"/>
  </w:num>
  <w:num w:numId="20">
    <w:abstractNumId w:val="17"/>
  </w:num>
  <w:num w:numId="21">
    <w:abstractNumId w:val="3"/>
  </w:num>
  <w:num w:numId="22">
    <w:abstractNumId w:val="6"/>
  </w:num>
  <w:num w:numId="23">
    <w:abstractNumId w:val="1"/>
  </w:num>
  <w:num w:numId="24">
    <w:abstractNumId w:val="12"/>
  </w:num>
  <w:num w:numId="25">
    <w:abstractNumId w:val="4"/>
  </w:num>
  <w:num w:numId="26">
    <w:abstractNumId w:val="15"/>
  </w:num>
  <w:num w:numId="27">
    <w:abstractNumId w:val="14"/>
  </w:num>
  <w:num w:numId="28">
    <w:abstractNumId w:val="24"/>
  </w:num>
  <w:num w:numId="29">
    <w:abstractNumId w:val="13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20"/>
    <w:rsid w:val="00117E3B"/>
    <w:rsid w:val="00155180"/>
    <w:rsid w:val="00171D1D"/>
    <w:rsid w:val="001E2C1B"/>
    <w:rsid w:val="00231B10"/>
    <w:rsid w:val="002C1620"/>
    <w:rsid w:val="00354E7C"/>
    <w:rsid w:val="004E799B"/>
    <w:rsid w:val="00594F7B"/>
    <w:rsid w:val="00604102"/>
    <w:rsid w:val="0066721F"/>
    <w:rsid w:val="006F57BB"/>
    <w:rsid w:val="007270CB"/>
    <w:rsid w:val="008564F5"/>
    <w:rsid w:val="008B5A57"/>
    <w:rsid w:val="008D2876"/>
    <w:rsid w:val="008F338B"/>
    <w:rsid w:val="00903121"/>
    <w:rsid w:val="009209DB"/>
    <w:rsid w:val="00991EB6"/>
    <w:rsid w:val="009B1471"/>
    <w:rsid w:val="009C38EF"/>
    <w:rsid w:val="00AD55EF"/>
    <w:rsid w:val="00B6303C"/>
    <w:rsid w:val="00BC4F47"/>
    <w:rsid w:val="00BF7A0E"/>
    <w:rsid w:val="00C11DBF"/>
    <w:rsid w:val="00C258F6"/>
    <w:rsid w:val="00C35E0F"/>
    <w:rsid w:val="00C725BD"/>
    <w:rsid w:val="00CF711C"/>
    <w:rsid w:val="00D14F12"/>
    <w:rsid w:val="00E6704E"/>
    <w:rsid w:val="00E86BAA"/>
    <w:rsid w:val="00E95955"/>
    <w:rsid w:val="00ED15BA"/>
    <w:rsid w:val="00F13598"/>
    <w:rsid w:val="00F33C4B"/>
    <w:rsid w:val="00F85C41"/>
    <w:rsid w:val="00FC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3BED"/>
  <w15:chartTrackingRefBased/>
  <w15:docId w15:val="{B11A86FB-4C0E-4EE4-91E0-6B795B7B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AA"/>
    <w:pPr>
      <w:ind w:left="720"/>
      <w:contextualSpacing/>
    </w:pPr>
  </w:style>
  <w:style w:type="paragraph" w:customStyle="1" w:styleId="Default">
    <w:name w:val="Default"/>
    <w:rsid w:val="006F5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85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basedOn w:val="a0"/>
    <w:uiPriority w:val="99"/>
    <w:semiHidden/>
    <w:unhideWhenUsed/>
    <w:rsid w:val="008564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63764-D725-44AF-9316-3ADD45EB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Куцырь</dc:creator>
  <cp:keywords/>
  <dc:description/>
  <cp:lastModifiedBy>Павлова О.В.</cp:lastModifiedBy>
  <cp:revision>6</cp:revision>
  <dcterms:created xsi:type="dcterms:W3CDTF">2023-04-03T07:41:00Z</dcterms:created>
  <dcterms:modified xsi:type="dcterms:W3CDTF">2023-04-04T13:43:00Z</dcterms:modified>
</cp:coreProperties>
</file>