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94" w:rsidRPr="00942594" w:rsidRDefault="00942594" w:rsidP="009425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Максимальное количество направлений подготовки</w:t>
      </w:r>
    </w:p>
    <w:p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для одновременного участия в конкурсе</w:t>
      </w:r>
    </w:p>
    <w:p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(по программам бакалавриата)</w:t>
      </w:r>
    </w:p>
    <w:p w:rsidR="00942594" w:rsidRPr="00942594" w:rsidRDefault="00942594" w:rsidP="009425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594" w:rsidRPr="00942594" w:rsidRDefault="00942594" w:rsidP="0094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594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направлений подготовки для одновременного участия в конкурсе по программам бакалавриата – </w:t>
      </w:r>
      <w:r w:rsidR="00441CA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42594" w:rsidRPr="00942594" w:rsidRDefault="00942594" w:rsidP="0094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CAC" w:rsidRDefault="00441CAC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441CAC">
        <w:rPr>
          <w:rFonts w:ascii="Times New Roman" w:eastAsia="Calibri" w:hAnsi="Times New Roman" w:cs="Times New Roman"/>
          <w:i/>
          <w:sz w:val="28"/>
          <w:szCs w:val="28"/>
        </w:rPr>
        <w:t>38.03.01 Экономика</w:t>
      </w:r>
    </w:p>
    <w:p w:rsidR="00441CAC" w:rsidRDefault="00441CAC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38.03.02 Менеджмент</w:t>
      </w:r>
    </w:p>
    <w:p w:rsidR="00441CAC" w:rsidRDefault="00441CAC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441CAC">
        <w:rPr>
          <w:rFonts w:ascii="Times New Roman" w:eastAsia="Calibri" w:hAnsi="Times New Roman" w:cs="Times New Roman"/>
          <w:i/>
          <w:sz w:val="28"/>
          <w:szCs w:val="28"/>
        </w:rPr>
        <w:t>38.03.04 Государственное и муниципальное управление</w:t>
      </w:r>
    </w:p>
    <w:p w:rsidR="00942594" w:rsidRPr="00942594" w:rsidRDefault="00441CAC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40.03.01 Юриспруденция</w:t>
      </w:r>
    </w:p>
    <w:p w:rsidR="00942594" w:rsidRPr="00942594" w:rsidRDefault="00441CAC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09.03.02 </w:t>
      </w:r>
      <w:r w:rsidR="00942594" w:rsidRPr="00942594">
        <w:rPr>
          <w:rFonts w:ascii="Times New Roman" w:eastAsia="Calibri" w:hAnsi="Times New Roman" w:cs="Times New Roman"/>
          <w:i/>
          <w:sz w:val="28"/>
          <w:szCs w:val="28"/>
        </w:rPr>
        <w:t>Инфо</w:t>
      </w:r>
      <w:r>
        <w:rPr>
          <w:rFonts w:ascii="Times New Roman" w:eastAsia="Calibri" w:hAnsi="Times New Roman" w:cs="Times New Roman"/>
          <w:i/>
          <w:sz w:val="28"/>
          <w:szCs w:val="28"/>
        </w:rPr>
        <w:t>рмационные системы и технологии</w:t>
      </w:r>
    </w:p>
    <w:p w:rsidR="00942594" w:rsidRPr="00942594" w:rsidRDefault="00942594" w:rsidP="009425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6A9" w:rsidRDefault="006A46A9">
      <w:bookmarkStart w:id="0" w:name="_GoBack"/>
      <w:bookmarkEnd w:id="0"/>
    </w:p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4"/>
    <w:rsid w:val="00441CAC"/>
    <w:rsid w:val="006A46A9"/>
    <w:rsid w:val="00942594"/>
    <w:rsid w:val="009631B2"/>
    <w:rsid w:val="00F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1674-9605-4525-85FF-A079C9C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2023-10-30T08:19:00Z</dcterms:created>
  <dcterms:modified xsi:type="dcterms:W3CDTF">2023-10-30T08:19:00Z</dcterms:modified>
</cp:coreProperties>
</file>